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6" w:rsidRDefault="00541966" w:rsidP="00541966">
      <w:pPr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41966" w:rsidRDefault="00541966" w:rsidP="00541966">
      <w:pPr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Formation of the Earth &amp; Representing</w:t>
      </w:r>
      <w:r w:rsidR="00346B54">
        <w:rPr>
          <w:rFonts w:eastAsia="Times New Roman" w:cs="Times New Roman"/>
          <w:b/>
          <w:bCs/>
          <w:sz w:val="24"/>
          <w:szCs w:val="24"/>
          <w:u w:val="single"/>
        </w:rPr>
        <w:t xml:space="preserve"> the Earth </w:t>
      </w:r>
      <w:r w:rsidR="005E0DA9">
        <w:rPr>
          <w:rFonts w:eastAsia="Times New Roman" w:cs="Times New Roman"/>
          <w:b/>
          <w:bCs/>
          <w:sz w:val="24"/>
          <w:szCs w:val="24"/>
          <w:u w:val="single"/>
        </w:rPr>
        <w:t>Review</w:t>
      </w:r>
      <w:r w:rsidR="00346B54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</w:p>
    <w:p w:rsidR="00541966" w:rsidRDefault="00541966" w:rsidP="00541966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  <w:r w:rsidRPr="00541966">
        <w:rPr>
          <w:rFonts w:eastAsia="Times New Roman" w:cs="Times New Roman"/>
          <w:b/>
          <w:bCs/>
          <w:sz w:val="24"/>
          <w:szCs w:val="24"/>
          <w:u w:val="single"/>
        </w:rPr>
        <w:t>Part A</w:t>
      </w:r>
      <w:r>
        <w:rPr>
          <w:rFonts w:eastAsia="Times New Roman" w:cs="Times New Roman"/>
          <w:bCs/>
          <w:sz w:val="24"/>
          <w:szCs w:val="24"/>
        </w:rPr>
        <w:t>: Short Answers:</w:t>
      </w: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1.(3pts) What is the theory that describes how the UNIVERSE was formed called? _________________. Briefly explain what this theory states.</w:t>
      </w: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2. (3pts) What is the hypothesis that describes how the SOLAR SYSTEM was formed called? _________________. Briefly explain what this hypothesis states. </w:t>
      </w: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  <w:r w:rsidRPr="00541966">
        <w:rPr>
          <w:rFonts w:eastAsia="Times New Roman" w:cs="Times New Roman"/>
          <w:b/>
          <w:bCs/>
          <w:sz w:val="24"/>
          <w:szCs w:val="24"/>
          <w:u w:val="single"/>
        </w:rPr>
        <w:t>Part B</w:t>
      </w:r>
      <w:r>
        <w:rPr>
          <w:rFonts w:eastAsia="Times New Roman" w:cs="Times New Roman"/>
          <w:bCs/>
          <w:sz w:val="24"/>
          <w:szCs w:val="24"/>
        </w:rPr>
        <w:t xml:space="preserve">: Use the word bank below to fill in the blanks. Some words may repeat. NOT ALL WORDS will be used. </w:t>
      </w: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41966" w:rsidTr="00541966"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latitude</w:t>
            </w:r>
          </w:p>
        </w:tc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longitude</w:t>
            </w:r>
          </w:p>
        </w:tc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prime meridian</w:t>
            </w:r>
          </w:p>
        </w:tc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equator</w:t>
            </w:r>
          </w:p>
        </w:tc>
        <w:tc>
          <w:tcPr>
            <w:tcW w:w="1836" w:type="dxa"/>
          </w:tcPr>
          <w:p w:rsidR="00541966" w:rsidRP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36" w:type="dxa"/>
          </w:tcPr>
          <w:p w:rsidR="00541966" w:rsidRP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90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</w:tr>
      <w:tr w:rsidR="00541966" w:rsidTr="00541966"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scale</w:t>
            </w:r>
          </w:p>
        </w:tc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map</w:t>
            </w:r>
          </w:p>
        </w:tc>
        <w:tc>
          <w:tcPr>
            <w:tcW w:w="1836" w:type="dxa"/>
          </w:tcPr>
          <w:p w:rsidR="00541966" w:rsidRDefault="00541966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key</w:t>
            </w:r>
          </w:p>
        </w:tc>
        <w:tc>
          <w:tcPr>
            <w:tcW w:w="1836" w:type="dxa"/>
          </w:tcPr>
          <w:p w:rsidR="00541966" w:rsidRDefault="00773B95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globe</w:t>
            </w:r>
          </w:p>
        </w:tc>
        <w:tc>
          <w:tcPr>
            <w:tcW w:w="1836" w:type="dxa"/>
          </w:tcPr>
          <w:p w:rsidR="00541966" w:rsidRDefault="00773B95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atmosphere </w:t>
            </w:r>
          </w:p>
        </w:tc>
        <w:tc>
          <w:tcPr>
            <w:tcW w:w="1836" w:type="dxa"/>
          </w:tcPr>
          <w:p w:rsidR="00541966" w:rsidRDefault="00773B95" w:rsidP="0054196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hydrosphere</w:t>
            </w:r>
          </w:p>
        </w:tc>
      </w:tr>
    </w:tbl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3. _____________________is the main line of </w:t>
      </w:r>
      <w:r w:rsidRPr="00773B95">
        <w:rPr>
          <w:rFonts w:eastAsia="Times New Roman" w:cs="Times New Roman"/>
          <w:b/>
          <w:bCs/>
          <w:sz w:val="24"/>
          <w:szCs w:val="24"/>
          <w:u w:val="single"/>
        </w:rPr>
        <w:t>longitude</w:t>
      </w:r>
      <w:r>
        <w:rPr>
          <w:rFonts w:eastAsia="Times New Roman" w:cs="Times New Roman"/>
          <w:bCs/>
          <w:sz w:val="24"/>
          <w:szCs w:val="24"/>
        </w:rPr>
        <w:t xml:space="preserve">. From here, the east and west is divided up into smaller degrees. 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4. ___________________is the main line of </w:t>
      </w:r>
      <w:r w:rsidRPr="00773B95">
        <w:rPr>
          <w:rFonts w:eastAsia="Times New Roman" w:cs="Times New Roman"/>
          <w:b/>
          <w:bCs/>
          <w:sz w:val="24"/>
          <w:szCs w:val="24"/>
          <w:u w:val="single"/>
        </w:rPr>
        <w:t xml:space="preserve">latitude. </w:t>
      </w:r>
      <w:r>
        <w:rPr>
          <w:rFonts w:eastAsia="Times New Roman" w:cs="Times New Roman"/>
          <w:bCs/>
          <w:sz w:val="24"/>
          <w:szCs w:val="24"/>
        </w:rPr>
        <w:t xml:space="preserve">From here, north and south is divided up into smaller degrees. </w:t>
      </w:r>
    </w:p>
    <w:p w:rsidR="00541966" w:rsidRDefault="00541966" w:rsidP="00541966">
      <w:pPr>
        <w:rPr>
          <w:rFonts w:eastAsia="Times New Roman" w:cs="Times New Roman"/>
          <w:bCs/>
          <w:sz w:val="24"/>
          <w:szCs w:val="24"/>
        </w:rPr>
      </w:pPr>
    </w:p>
    <w:p w:rsidR="00541966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5. ____________________lines run from east to west. They measure the distances of north and south of the equator.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6. The equator’s location is at exactly ____________. 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7. The prime meridian’s location is at exactly _______________.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8. A _____________tells the ratio of the distance on the map compared to the real distance. 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9. The ______________tells you the landmarks or any other important locations on a map. 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10. A ______________is a graphic representation of the earth’s surface drawn to scale. 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773B95">
        <w:rPr>
          <w:rFonts w:eastAsia="Times New Roman" w:cs="Times New Roman"/>
          <w:b/>
          <w:bCs/>
          <w:sz w:val="24"/>
          <w:szCs w:val="24"/>
          <w:u w:val="single"/>
        </w:rPr>
        <w:t xml:space="preserve">Part C: </w:t>
      </w:r>
    </w:p>
    <w:p w:rsidR="00773B95" w:rsidRDefault="00773B95" w:rsidP="00541966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11. </w:t>
      </w:r>
      <w:r w:rsidR="00346B54">
        <w:rPr>
          <w:rFonts w:eastAsia="Times New Roman" w:cs="Times New Roman"/>
          <w:bCs/>
          <w:sz w:val="24"/>
          <w:szCs w:val="24"/>
        </w:rPr>
        <w:t xml:space="preserve">(2pts) </w:t>
      </w:r>
      <w:r w:rsidR="007D6D98">
        <w:rPr>
          <w:rFonts w:eastAsia="Times New Roman" w:cs="Times New Roman"/>
          <w:bCs/>
          <w:sz w:val="24"/>
          <w:szCs w:val="24"/>
        </w:rPr>
        <w:t>A map’s scale says 1mm: 1 meters</w:t>
      </w:r>
      <w:r>
        <w:rPr>
          <w:rFonts w:eastAsia="Times New Roman" w:cs="Times New Roman"/>
          <w:bCs/>
          <w:sz w:val="24"/>
          <w:szCs w:val="24"/>
        </w:rPr>
        <w:t>. When you measure the distance between Atlanta and C</w:t>
      </w:r>
      <w:r w:rsidR="007D6D98">
        <w:rPr>
          <w:rFonts w:eastAsia="Times New Roman" w:cs="Times New Roman"/>
          <w:bCs/>
          <w:sz w:val="24"/>
          <w:szCs w:val="24"/>
        </w:rPr>
        <w:t>harlotte on the map, you get 400m</w:t>
      </w:r>
      <w:r>
        <w:rPr>
          <w:rFonts w:eastAsia="Times New Roman" w:cs="Times New Roman"/>
          <w:bCs/>
          <w:sz w:val="24"/>
          <w:szCs w:val="24"/>
        </w:rPr>
        <w:t>m. Calculate what the distance is in real life, and show all of your work. Circle your answer (with proper units!)</w:t>
      </w: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</w:p>
    <w:p w:rsidR="00773B95" w:rsidRDefault="00773B95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12</w:t>
      </w:r>
      <w:r w:rsidR="00346B54">
        <w:rPr>
          <w:rFonts w:eastAsia="Times New Roman" w:cs="Times New Roman"/>
          <w:bCs/>
          <w:sz w:val="24"/>
          <w:szCs w:val="24"/>
        </w:rPr>
        <w:t xml:space="preserve"> (2pts) </w:t>
      </w:r>
      <w:r w:rsidR="007D6D98">
        <w:rPr>
          <w:rFonts w:eastAsia="Times New Roman" w:cs="Times New Roman"/>
          <w:bCs/>
          <w:sz w:val="24"/>
          <w:szCs w:val="24"/>
        </w:rPr>
        <w:t xml:space="preserve"> On the map</w:t>
      </w:r>
      <w:r>
        <w:rPr>
          <w:rFonts w:eastAsia="Times New Roman" w:cs="Times New Roman"/>
          <w:bCs/>
          <w:sz w:val="24"/>
          <w:szCs w:val="24"/>
        </w:rPr>
        <w:t>, the distance between</w:t>
      </w:r>
      <w:r w:rsidR="007D6D98">
        <w:rPr>
          <w:rFonts w:eastAsia="Times New Roman" w:cs="Times New Roman"/>
          <w:bCs/>
          <w:sz w:val="24"/>
          <w:szCs w:val="24"/>
        </w:rPr>
        <w:t xml:space="preserve"> Atlanta and Disney world is 6cm. If the map’s scale is represented in the ratio of 1cm= 200km, what is the actual distance between Atlanta and Disney world? Show all work below:</w:t>
      </w: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13. Use the map below to answer the following questions:</w:t>
      </w: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a. Which city is present at 34</w:t>
      </w:r>
      <w:r>
        <w:rPr>
          <w:rFonts w:eastAsia="Times New Roman" w:cs="Times New Roman"/>
          <w:bCs/>
          <w:sz w:val="24"/>
          <w:szCs w:val="24"/>
          <w:vertAlign w:val="superscript"/>
        </w:rPr>
        <w:t>o</w:t>
      </w:r>
      <w:r>
        <w:rPr>
          <w:rFonts w:eastAsia="Times New Roman" w:cs="Times New Roman"/>
          <w:bCs/>
          <w:sz w:val="24"/>
          <w:szCs w:val="24"/>
        </w:rPr>
        <w:t>N and 84</w:t>
      </w:r>
      <w:r>
        <w:rPr>
          <w:rFonts w:eastAsia="Times New Roman" w:cs="Times New Roman"/>
          <w:bCs/>
          <w:sz w:val="24"/>
          <w:szCs w:val="24"/>
          <w:vertAlign w:val="superscript"/>
        </w:rPr>
        <w:t>o</w:t>
      </w:r>
      <w:r>
        <w:rPr>
          <w:rFonts w:eastAsia="Times New Roman" w:cs="Times New Roman"/>
          <w:bCs/>
          <w:sz w:val="24"/>
          <w:szCs w:val="24"/>
        </w:rPr>
        <w:t xml:space="preserve">W?  </w:t>
      </w: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b. Write the proper coordinates for New Orleans. </w:t>
      </w: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c. Write the proper coordinates for Denver. </w:t>
      </w: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</w:p>
    <w:p w:rsidR="007D6D98" w:rsidRDefault="007D6D98" w:rsidP="00541966">
      <w:pPr>
        <w:rPr>
          <w:rFonts w:eastAsia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61000" cy="3289300"/>
            <wp:effectExtent l="0" t="0" r="6350" b="6350"/>
            <wp:docPr id="1" name="Picture 1" descr="http://cuip.uchicago.edu/www4teach/97/jlyman/default/quiz/usa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ip.uchicago.edu/www4teach/97/jlyman/default/quiz/usama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14. Name the 4 spheres of the earth.</w:t>
      </w: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</w:p>
    <w:p w:rsidR="00346B54" w:rsidRDefault="00346B54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15. Name the 3 compound layers of the earth. </w:t>
      </w:r>
    </w:p>
    <w:p w:rsidR="005E0DA9" w:rsidRDefault="005E0DA9" w:rsidP="00541966">
      <w:pPr>
        <w:rPr>
          <w:rFonts w:eastAsia="Times New Roman" w:cs="Times New Roman"/>
          <w:bCs/>
          <w:sz w:val="24"/>
          <w:szCs w:val="24"/>
        </w:rPr>
      </w:pPr>
    </w:p>
    <w:p w:rsidR="005E0DA9" w:rsidRDefault="005E0DA9" w:rsidP="00541966">
      <w:pPr>
        <w:rPr>
          <w:rFonts w:eastAsia="Times New Roman" w:cs="Times New Roman"/>
          <w:bCs/>
          <w:sz w:val="24"/>
          <w:szCs w:val="24"/>
        </w:rPr>
      </w:pPr>
    </w:p>
    <w:p w:rsidR="005E0DA9" w:rsidRDefault="005E0DA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16. Names the 5 physical/mec</w:t>
      </w:r>
      <w:r w:rsidR="00493839">
        <w:rPr>
          <w:rFonts w:eastAsia="Times New Roman" w:cs="Times New Roman"/>
          <w:bCs/>
          <w:sz w:val="24"/>
          <w:szCs w:val="24"/>
        </w:rPr>
        <w:t>h</w:t>
      </w:r>
      <w:r>
        <w:rPr>
          <w:rFonts w:eastAsia="Times New Roman" w:cs="Times New Roman"/>
          <w:bCs/>
          <w:sz w:val="24"/>
          <w:szCs w:val="24"/>
        </w:rPr>
        <w:t>anical layers of the earth.</w:t>
      </w:r>
    </w:p>
    <w:p w:rsidR="005E0DA9" w:rsidRDefault="005E0DA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5E0DA9" w:rsidRDefault="0049383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4928870</wp:posOffset>
                </wp:positionV>
                <wp:extent cx="1562100" cy="254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pt;margin-top:388.1pt;width:12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" fillcolor="white [3212]" strokecolor="white [3212]" strokeweight="2pt"/>
            </w:pict>
          </mc:Fallback>
        </mc:AlternateContent>
      </w:r>
      <w:r w:rsidR="005E0DA9">
        <w:rPr>
          <w:rFonts w:eastAsia="Times New Roman" w:cs="Times New Roman"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97D420D" wp14:editId="155BCCC9">
            <wp:extent cx="5208104" cy="525490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13" cy="52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17.  What is the contour interval of the above map?</w:t>
      </w: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18.  What is the elevation at point A?</w:t>
      </w: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19.  What is the elevation at point B?</w:t>
      </w: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20.  What is the difference in elevation from point A to point B?</w:t>
      </w:r>
    </w:p>
    <w:p w:rsidR="00493839" w:rsidRDefault="00493839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24"/>
          <w:szCs w:val="24"/>
        </w:rPr>
      </w:pPr>
    </w:p>
    <w:p w:rsidR="00DE7321" w:rsidRDefault="00DE7321" w:rsidP="00541966">
      <w:pPr>
        <w:rPr>
          <w:rFonts w:eastAsia="Times New Roman" w:cs="Times New Roman"/>
          <w:bCs/>
          <w:sz w:val="32"/>
          <w:szCs w:val="24"/>
        </w:rPr>
      </w:pPr>
      <w:r w:rsidRPr="00DE7321">
        <w:rPr>
          <w:rFonts w:eastAsia="Times New Roman" w:cs="Times New Roman"/>
          <w:bCs/>
          <w:sz w:val="32"/>
          <w:szCs w:val="24"/>
        </w:rPr>
        <w:lastRenderedPageBreak/>
        <w:t>Vocabulary: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International system of units (SI)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Scientific method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Hypothesis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Independent variables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Dependent variables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Control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Constant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Theory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Law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Earth Science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Nebular hypothesis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Solar system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Big Bang Theory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Biosphere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Hydrosphere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Geosphere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Atmosphere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Compound layers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Physical layers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Core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Mantle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Crust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Lithosphere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Asthenosphere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Mesosphere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Outer core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Inner core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Map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Latitude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Longitude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Prime meridian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Equator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Scale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Key (map)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Topographical map</w:t>
      </w:r>
    </w:p>
    <w:p w:rsidR="00DE7321" w:rsidRPr="00DE7321" w:rsidRDefault="00DE7321" w:rsidP="00DE7321">
      <w:pPr>
        <w:rPr>
          <w:rFonts w:ascii="Segoe UI" w:eastAsia="Times New Roman" w:hAnsi="Segoe UI" w:cs="Segoe UI"/>
          <w:color w:val="000000"/>
          <w:sz w:val="32"/>
          <w:szCs w:val="27"/>
        </w:rPr>
      </w:pPr>
      <w:r w:rsidRPr="00DE7321">
        <w:rPr>
          <w:rFonts w:ascii="Calibri" w:eastAsia="Times New Roman" w:hAnsi="Calibri" w:cs="Segoe UI"/>
          <w:color w:val="000000"/>
          <w:sz w:val="28"/>
        </w:rPr>
        <w:t>Contour lines</w:t>
      </w:r>
    </w:p>
    <w:p w:rsidR="00DE7321" w:rsidRPr="00DE7321" w:rsidRDefault="00DE7321" w:rsidP="00541966">
      <w:pPr>
        <w:rPr>
          <w:rFonts w:eastAsia="Times New Roman" w:cs="Times New Roman"/>
          <w:bCs/>
          <w:sz w:val="28"/>
          <w:szCs w:val="24"/>
        </w:rPr>
      </w:pPr>
    </w:p>
    <w:sectPr w:rsidR="00DE7321" w:rsidRPr="00DE7321" w:rsidSect="00FE7F5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B5" w:rsidRDefault="003B68B5" w:rsidP="00541966">
      <w:r>
        <w:separator/>
      </w:r>
    </w:p>
  </w:endnote>
  <w:endnote w:type="continuationSeparator" w:id="0">
    <w:p w:rsidR="003B68B5" w:rsidRDefault="003B68B5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B5" w:rsidRDefault="003B68B5" w:rsidP="00541966">
      <w:r>
        <w:separator/>
      </w:r>
    </w:p>
  </w:footnote>
  <w:footnote w:type="continuationSeparator" w:id="0">
    <w:p w:rsidR="003B68B5" w:rsidRDefault="003B68B5" w:rsidP="0054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54" w:rsidRDefault="00346B54">
    <w:pPr>
      <w:pStyle w:val="Header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Name:__________________________Date:________Period:____</w:t>
    </w:r>
  </w:p>
  <w:p w:rsidR="00346B54" w:rsidRDefault="00346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6"/>
    <w:rsid w:val="00064777"/>
    <w:rsid w:val="00097D16"/>
    <w:rsid w:val="002F3252"/>
    <w:rsid w:val="00315049"/>
    <w:rsid w:val="00346B54"/>
    <w:rsid w:val="003B68B5"/>
    <w:rsid w:val="00493839"/>
    <w:rsid w:val="00541966"/>
    <w:rsid w:val="005D03EC"/>
    <w:rsid w:val="005E0DA9"/>
    <w:rsid w:val="00773B95"/>
    <w:rsid w:val="007D6D98"/>
    <w:rsid w:val="0083260E"/>
    <w:rsid w:val="00992FAE"/>
    <w:rsid w:val="00C222EC"/>
    <w:rsid w:val="00D30568"/>
    <w:rsid w:val="00DE732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9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9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9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9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96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4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66"/>
  </w:style>
  <w:style w:type="paragraph" w:styleId="Footer">
    <w:name w:val="footer"/>
    <w:basedOn w:val="Normal"/>
    <w:link w:val="FooterChar"/>
    <w:uiPriority w:val="99"/>
    <w:unhideWhenUsed/>
    <w:rsid w:val="0054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66"/>
  </w:style>
  <w:style w:type="paragraph" w:styleId="BalloonText">
    <w:name w:val="Balloon Text"/>
    <w:basedOn w:val="Normal"/>
    <w:link w:val="BalloonTextChar"/>
    <w:uiPriority w:val="99"/>
    <w:semiHidden/>
    <w:unhideWhenUsed/>
    <w:rsid w:val="007D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9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9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9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9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96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4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66"/>
  </w:style>
  <w:style w:type="paragraph" w:styleId="Footer">
    <w:name w:val="footer"/>
    <w:basedOn w:val="Normal"/>
    <w:link w:val="FooterChar"/>
    <w:uiPriority w:val="99"/>
    <w:unhideWhenUsed/>
    <w:rsid w:val="0054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66"/>
  </w:style>
  <w:style w:type="paragraph" w:styleId="BalloonText">
    <w:name w:val="Balloon Text"/>
    <w:basedOn w:val="Normal"/>
    <w:link w:val="BalloonTextChar"/>
    <w:uiPriority w:val="99"/>
    <w:semiHidden/>
    <w:unhideWhenUsed/>
    <w:rsid w:val="007D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 Isabell</dc:creator>
  <cp:lastModifiedBy>Windows User</cp:lastModifiedBy>
  <cp:revision>2</cp:revision>
  <cp:lastPrinted>2014-09-02T17:21:00Z</cp:lastPrinted>
  <dcterms:created xsi:type="dcterms:W3CDTF">2015-01-13T22:28:00Z</dcterms:created>
  <dcterms:modified xsi:type="dcterms:W3CDTF">2015-01-13T22:28:00Z</dcterms:modified>
</cp:coreProperties>
</file>