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850" w:rsidRDefault="001D2850" w:rsidP="001D2850">
      <w:pPr>
        <w:spacing w:after="0"/>
      </w:pPr>
      <w:r>
        <w:t>Virtual Lab</w:t>
      </w:r>
      <w:r w:rsidR="00A81F98">
        <w:tab/>
      </w:r>
      <w:r w:rsidR="00A81F98">
        <w:tab/>
      </w:r>
      <w:r w:rsidR="00A81F98">
        <w:tab/>
      </w:r>
      <w:r w:rsidR="00A81F98">
        <w:tab/>
      </w:r>
      <w:r w:rsidR="00A81F98">
        <w:tab/>
      </w:r>
      <w:r w:rsidR="00A81F98">
        <w:tab/>
        <w:t>Name: __________________________</w:t>
      </w:r>
    </w:p>
    <w:p w:rsidR="00E166A0" w:rsidRDefault="00E166A0" w:rsidP="001D2850">
      <w:pPr>
        <w:spacing w:after="0"/>
      </w:pPr>
      <w:r>
        <w:t xml:space="preserve">Go to: </w:t>
      </w:r>
      <w:r w:rsidR="00B47C28">
        <w:rPr>
          <w:rFonts w:ascii="Verdana" w:hAnsi="Verdana"/>
          <w:b/>
          <w:bCs/>
          <w:color w:val="000000"/>
          <w:sz w:val="19"/>
          <w:szCs w:val="19"/>
        </w:rPr>
        <w:t>http://tinyurl.com/4xs4fm6</w:t>
      </w:r>
    </w:p>
    <w:p w:rsidR="001D2850" w:rsidRDefault="001D2850" w:rsidP="001D2850">
      <w:pPr>
        <w:spacing w:after="0"/>
      </w:pPr>
      <w:bookmarkStart w:id="0" w:name="_GoBack"/>
      <w:bookmarkEnd w:id="0"/>
    </w:p>
    <w:p w:rsidR="001D2850" w:rsidRDefault="001D2850" w:rsidP="001D2850">
      <w:pPr>
        <w:spacing w:after="0"/>
      </w:pPr>
      <w:r>
        <w:t xml:space="preserve">Step 1: Read the information below and highlight </w:t>
      </w:r>
      <w:r w:rsidR="00E166A0">
        <w:t xml:space="preserve">important </w:t>
      </w:r>
      <w:r w:rsidR="00A81F98">
        <w:t xml:space="preserve">information </w:t>
      </w:r>
      <w:r w:rsidR="00E166A0">
        <w:t>on soil, porosity, and permeability</w:t>
      </w:r>
    </w:p>
    <w:p w:rsidR="001D2850" w:rsidRDefault="001D2850" w:rsidP="001D2850">
      <w:pPr>
        <w:spacing w:after="0"/>
      </w:pPr>
      <w:r>
        <w:rPr>
          <w:noProof/>
        </w:rPr>
        <w:drawing>
          <wp:inline distT="0" distB="0" distL="0" distR="0">
            <wp:extent cx="5462337" cy="5172362"/>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2337" cy="5172362"/>
                    </a:xfrm>
                    <a:prstGeom prst="rect">
                      <a:avLst/>
                    </a:prstGeom>
                    <a:noFill/>
                    <a:ln>
                      <a:noFill/>
                    </a:ln>
                  </pic:spPr>
                </pic:pic>
              </a:graphicData>
            </a:graphic>
          </wp:inline>
        </w:drawing>
      </w:r>
    </w:p>
    <w:p w:rsidR="00A81F98" w:rsidRDefault="00A81F98" w:rsidP="00A81F98">
      <w:pPr>
        <w:spacing w:after="0"/>
      </w:pPr>
      <w:r>
        <w:t>Based upon your reading</w:t>
      </w:r>
    </w:p>
    <w:p w:rsidR="00A81F98" w:rsidRPr="00A81F98" w:rsidRDefault="00A81F98" w:rsidP="00A81F98">
      <w:pPr>
        <w:pStyle w:val="ListParagraph"/>
        <w:numPr>
          <w:ilvl w:val="0"/>
          <w:numId w:val="3"/>
        </w:numPr>
        <w:spacing w:after="0"/>
        <w:rPr>
          <w:b/>
        </w:rPr>
      </w:pPr>
      <w:r w:rsidRPr="00A81F98">
        <w:rPr>
          <w:b/>
        </w:rPr>
        <w:t>What is meant by the permeability of a soil? What is porosity and how is it related to permeability?</w:t>
      </w:r>
    </w:p>
    <w:p w:rsidR="00A81F98" w:rsidRDefault="00A81F98" w:rsidP="001D2850">
      <w:pPr>
        <w:spacing w:after="0"/>
      </w:pPr>
    </w:p>
    <w:p w:rsidR="00A81F98" w:rsidRDefault="00A81F98" w:rsidP="001D2850">
      <w:pPr>
        <w:spacing w:after="0"/>
      </w:pPr>
    </w:p>
    <w:p w:rsidR="00A81F98" w:rsidRDefault="00A81F98" w:rsidP="001D2850">
      <w:pPr>
        <w:spacing w:after="0"/>
      </w:pPr>
    </w:p>
    <w:p w:rsidR="00E166A0" w:rsidRDefault="00E166A0" w:rsidP="00E166A0">
      <w:pPr>
        <w:spacing w:after="0"/>
      </w:pPr>
      <w:r>
        <w:t>Objectives:</w:t>
      </w:r>
    </w:p>
    <w:p w:rsidR="00E166A0" w:rsidRDefault="00E166A0" w:rsidP="00E166A0">
      <w:pPr>
        <w:spacing w:after="0"/>
      </w:pPr>
      <w:r>
        <w:t xml:space="preserve">· Determine the porosity of various types of soil. </w:t>
      </w:r>
    </w:p>
    <w:p w:rsidR="00E166A0" w:rsidRDefault="00E166A0" w:rsidP="00E166A0">
      <w:pPr>
        <w:spacing w:after="0"/>
      </w:pPr>
      <w:r>
        <w:t xml:space="preserve">· Define the relationship between porosity and permeability. </w:t>
      </w:r>
    </w:p>
    <w:p w:rsidR="00A81F98" w:rsidRDefault="00E166A0" w:rsidP="00E166A0">
      <w:pPr>
        <w:spacing w:after="0"/>
      </w:pPr>
      <w:r>
        <w:t>· Describe how a soil's porosity and permeability affect the movement of groundwat</w:t>
      </w:r>
      <w:r w:rsidR="00A81F98">
        <w:t>er</w:t>
      </w:r>
    </w:p>
    <w:p w:rsidR="00E166A0" w:rsidRDefault="00E166A0" w:rsidP="00E166A0">
      <w:pPr>
        <w:spacing w:after="0"/>
      </w:pPr>
      <w:r>
        <w:lastRenderedPageBreak/>
        <w:t>Procedure:</w:t>
      </w:r>
    </w:p>
    <w:p w:rsidR="00E166A0" w:rsidRDefault="00E166A0" w:rsidP="00E166A0">
      <w:pPr>
        <w:spacing w:after="0"/>
      </w:pPr>
      <w:r>
        <w:t xml:space="preserve">1. To select a type of soil, change the percentages of sand, silt, and clay by sliding the bars on the Soil Meter. </w:t>
      </w:r>
    </w:p>
    <w:p w:rsidR="00E166A0" w:rsidRDefault="00E166A0" w:rsidP="00E166A0">
      <w:pPr>
        <w:spacing w:after="0"/>
      </w:pPr>
    </w:p>
    <w:p w:rsidR="00E166A0" w:rsidRDefault="00E166A0" w:rsidP="00E166A0">
      <w:pPr>
        <w:spacing w:after="0"/>
      </w:pPr>
      <w:r>
        <w:t>2. Click the Test This Soil button to move 100 mL of the soil mixture to the funnel.</w:t>
      </w:r>
    </w:p>
    <w:p w:rsidR="00E166A0" w:rsidRDefault="00E166A0" w:rsidP="00E166A0">
      <w:pPr>
        <w:spacing w:after="0"/>
      </w:pPr>
    </w:p>
    <w:p w:rsidR="00E166A0" w:rsidRDefault="00E166A0" w:rsidP="00E166A0">
      <w:pPr>
        <w:spacing w:after="0"/>
      </w:pPr>
      <w:r>
        <w:t xml:space="preserve">3. Click the Pour Water button to begin pouring water on the soil. The water will automatically stop when the first drop of water begins to form at the bottom of the funnel. </w:t>
      </w:r>
    </w:p>
    <w:p w:rsidR="00E166A0" w:rsidRDefault="00E166A0" w:rsidP="00E166A0">
      <w:pPr>
        <w:spacing w:after="0"/>
      </w:pPr>
    </w:p>
    <w:p w:rsidR="00E166A0" w:rsidRDefault="00E166A0" w:rsidP="00E166A0">
      <w:pPr>
        <w:spacing w:after="0"/>
      </w:pPr>
      <w:r>
        <w:t>4. Observe the readout that displays how much water was poured. This is the volume of water the soil held.</w:t>
      </w:r>
    </w:p>
    <w:p w:rsidR="00E166A0" w:rsidRDefault="00E166A0" w:rsidP="00E166A0">
      <w:pPr>
        <w:spacing w:after="0"/>
      </w:pPr>
    </w:p>
    <w:p w:rsidR="00E166A0" w:rsidRDefault="00E166A0" w:rsidP="00E166A0">
      <w:pPr>
        <w:spacing w:after="0"/>
      </w:pPr>
      <w:r>
        <w:t xml:space="preserve">5. To find the porosity of the soil, divide the volume of water the soil held by the total volume of the soil. Multiply the decimal by 100 and type this percentage in the Table. </w:t>
      </w:r>
    </w:p>
    <w:p w:rsidR="00E166A0" w:rsidRDefault="00E166A0" w:rsidP="00E166A0">
      <w:pPr>
        <w:spacing w:after="0"/>
        <w:jc w:val="center"/>
      </w:pPr>
      <w:r>
        <w:rPr>
          <w:noProof/>
        </w:rPr>
        <w:drawing>
          <wp:inline distT="0" distB="0" distL="0" distR="0" wp14:anchorId="64D2D571" wp14:editId="07533CA0">
            <wp:extent cx="2042160"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042160" cy="1051560"/>
                    </a:xfrm>
                    <a:prstGeom prst="rect">
                      <a:avLst/>
                    </a:prstGeom>
                  </pic:spPr>
                </pic:pic>
              </a:graphicData>
            </a:graphic>
          </wp:inline>
        </w:drawing>
      </w:r>
    </w:p>
    <w:p w:rsidR="00E166A0" w:rsidRDefault="00E166A0" w:rsidP="00E166A0">
      <w:pPr>
        <w:spacing w:after="0"/>
      </w:pPr>
    </w:p>
    <w:p w:rsidR="00E166A0" w:rsidRDefault="00E166A0" w:rsidP="00E166A0">
      <w:pPr>
        <w:spacing w:after="0"/>
      </w:pPr>
      <w:r>
        <w:t>6. Click Reset and repeat steps 1 through 5 for each of the 13 soil types.</w:t>
      </w:r>
    </w:p>
    <w:p w:rsidR="00E166A0" w:rsidRDefault="00E166A0" w:rsidP="00E166A0">
      <w:pPr>
        <w:spacing w:after="0"/>
      </w:pPr>
    </w:p>
    <w:tbl>
      <w:tblPr>
        <w:tblStyle w:val="TableGrid"/>
        <w:tblW w:w="0" w:type="auto"/>
        <w:tblLook w:val="04A0" w:firstRow="1" w:lastRow="0" w:firstColumn="1" w:lastColumn="0" w:noHBand="0" w:noVBand="1"/>
      </w:tblPr>
      <w:tblGrid>
        <w:gridCol w:w="1483"/>
        <w:gridCol w:w="1542"/>
        <w:gridCol w:w="1148"/>
        <w:gridCol w:w="1148"/>
        <w:gridCol w:w="1148"/>
        <w:gridCol w:w="1542"/>
        <w:gridCol w:w="1565"/>
      </w:tblGrid>
      <w:tr w:rsidR="0011478F" w:rsidTr="0011478F">
        <w:trPr>
          <w:trHeight w:val="359"/>
        </w:trPr>
        <w:tc>
          <w:tcPr>
            <w:tcW w:w="1483" w:type="dxa"/>
          </w:tcPr>
          <w:p w:rsidR="0011478F" w:rsidRDefault="0011478F" w:rsidP="00E166A0">
            <w:pPr>
              <w:jc w:val="center"/>
            </w:pPr>
            <w:r>
              <w:t>Soil Type</w:t>
            </w:r>
          </w:p>
        </w:tc>
        <w:tc>
          <w:tcPr>
            <w:tcW w:w="1542" w:type="dxa"/>
          </w:tcPr>
          <w:p w:rsidR="0011478F" w:rsidRDefault="0011478F" w:rsidP="00E166A0">
            <w:pPr>
              <w:jc w:val="center"/>
            </w:pPr>
            <w:r>
              <w:t>Soil Volume (Vs)</w:t>
            </w:r>
          </w:p>
        </w:tc>
        <w:tc>
          <w:tcPr>
            <w:tcW w:w="1148" w:type="dxa"/>
          </w:tcPr>
          <w:p w:rsidR="0011478F" w:rsidRDefault="0011478F" w:rsidP="00E166A0">
            <w:pPr>
              <w:jc w:val="center"/>
            </w:pPr>
            <w:r>
              <w:t>%</w:t>
            </w:r>
          </w:p>
          <w:p w:rsidR="0011478F" w:rsidRDefault="0011478F" w:rsidP="00E166A0">
            <w:pPr>
              <w:jc w:val="center"/>
            </w:pPr>
            <w:r>
              <w:t>Sand</w:t>
            </w:r>
          </w:p>
        </w:tc>
        <w:tc>
          <w:tcPr>
            <w:tcW w:w="1148" w:type="dxa"/>
          </w:tcPr>
          <w:p w:rsidR="0011478F" w:rsidRDefault="0011478F" w:rsidP="00E166A0">
            <w:pPr>
              <w:jc w:val="center"/>
            </w:pPr>
            <w:r>
              <w:t>%</w:t>
            </w:r>
          </w:p>
          <w:p w:rsidR="0011478F" w:rsidRDefault="0011478F" w:rsidP="00E166A0">
            <w:pPr>
              <w:jc w:val="center"/>
            </w:pPr>
            <w:r>
              <w:t>Silt</w:t>
            </w:r>
          </w:p>
        </w:tc>
        <w:tc>
          <w:tcPr>
            <w:tcW w:w="1148" w:type="dxa"/>
          </w:tcPr>
          <w:p w:rsidR="0011478F" w:rsidRDefault="0011478F" w:rsidP="00E166A0">
            <w:pPr>
              <w:jc w:val="center"/>
            </w:pPr>
            <w:r>
              <w:t>%</w:t>
            </w:r>
          </w:p>
          <w:p w:rsidR="0011478F" w:rsidRDefault="0011478F" w:rsidP="00E166A0">
            <w:pPr>
              <w:jc w:val="center"/>
            </w:pPr>
            <w:r>
              <w:t>Clay</w:t>
            </w:r>
          </w:p>
        </w:tc>
        <w:tc>
          <w:tcPr>
            <w:tcW w:w="1542" w:type="dxa"/>
          </w:tcPr>
          <w:p w:rsidR="0011478F" w:rsidRDefault="0011478F" w:rsidP="00E166A0">
            <w:pPr>
              <w:jc w:val="center"/>
            </w:pPr>
            <w:r>
              <w:t>Water Volume (</w:t>
            </w:r>
            <w:proofErr w:type="spellStart"/>
            <w:r>
              <w:t>Vw</w:t>
            </w:r>
            <w:proofErr w:type="spellEnd"/>
            <w:r>
              <w:t>)</w:t>
            </w:r>
          </w:p>
        </w:tc>
        <w:tc>
          <w:tcPr>
            <w:tcW w:w="1565" w:type="dxa"/>
          </w:tcPr>
          <w:p w:rsidR="0011478F" w:rsidRDefault="0011478F" w:rsidP="00E166A0">
            <w:pPr>
              <w:jc w:val="center"/>
            </w:pPr>
            <w:r>
              <w:t>Porosity (%)</w:t>
            </w:r>
          </w:p>
        </w:tc>
      </w:tr>
      <w:tr w:rsidR="0011478F" w:rsidTr="0011478F">
        <w:tc>
          <w:tcPr>
            <w:tcW w:w="1483" w:type="dxa"/>
          </w:tcPr>
          <w:p w:rsidR="0011478F" w:rsidRDefault="0011478F" w:rsidP="00E166A0">
            <w:pPr>
              <w:jc w:val="center"/>
            </w:pPr>
            <w:r>
              <w:t>Sand</w:t>
            </w:r>
          </w:p>
        </w:tc>
        <w:tc>
          <w:tcPr>
            <w:tcW w:w="1542" w:type="dxa"/>
          </w:tcPr>
          <w:p w:rsidR="0011478F" w:rsidRDefault="0011478F" w:rsidP="00E166A0"/>
        </w:tc>
        <w:tc>
          <w:tcPr>
            <w:tcW w:w="1148" w:type="dxa"/>
          </w:tcPr>
          <w:p w:rsidR="0011478F" w:rsidRDefault="0011478F" w:rsidP="00E166A0"/>
        </w:tc>
        <w:tc>
          <w:tcPr>
            <w:tcW w:w="1148" w:type="dxa"/>
          </w:tcPr>
          <w:p w:rsidR="0011478F" w:rsidRDefault="0011478F" w:rsidP="00E166A0"/>
        </w:tc>
        <w:tc>
          <w:tcPr>
            <w:tcW w:w="1148" w:type="dxa"/>
          </w:tcPr>
          <w:p w:rsidR="0011478F" w:rsidRDefault="0011478F" w:rsidP="00E166A0"/>
        </w:tc>
        <w:tc>
          <w:tcPr>
            <w:tcW w:w="1542" w:type="dxa"/>
          </w:tcPr>
          <w:p w:rsidR="0011478F" w:rsidRDefault="0011478F" w:rsidP="00E166A0"/>
        </w:tc>
        <w:tc>
          <w:tcPr>
            <w:tcW w:w="1565" w:type="dxa"/>
          </w:tcPr>
          <w:p w:rsidR="0011478F" w:rsidRDefault="0011478F" w:rsidP="00E166A0"/>
        </w:tc>
      </w:tr>
      <w:tr w:rsidR="0011478F" w:rsidTr="0011478F">
        <w:tc>
          <w:tcPr>
            <w:tcW w:w="1483" w:type="dxa"/>
          </w:tcPr>
          <w:p w:rsidR="0011478F" w:rsidRDefault="0011478F" w:rsidP="00E166A0">
            <w:pPr>
              <w:jc w:val="center"/>
            </w:pPr>
            <w:r>
              <w:t>Loamy Sand</w:t>
            </w:r>
          </w:p>
        </w:tc>
        <w:tc>
          <w:tcPr>
            <w:tcW w:w="1542" w:type="dxa"/>
          </w:tcPr>
          <w:p w:rsidR="0011478F" w:rsidRDefault="0011478F" w:rsidP="00E166A0"/>
        </w:tc>
        <w:tc>
          <w:tcPr>
            <w:tcW w:w="1148" w:type="dxa"/>
          </w:tcPr>
          <w:p w:rsidR="0011478F" w:rsidRDefault="0011478F" w:rsidP="00E166A0"/>
        </w:tc>
        <w:tc>
          <w:tcPr>
            <w:tcW w:w="1148" w:type="dxa"/>
          </w:tcPr>
          <w:p w:rsidR="0011478F" w:rsidRDefault="0011478F" w:rsidP="00E166A0"/>
        </w:tc>
        <w:tc>
          <w:tcPr>
            <w:tcW w:w="1148" w:type="dxa"/>
          </w:tcPr>
          <w:p w:rsidR="0011478F" w:rsidRDefault="0011478F" w:rsidP="00E166A0"/>
        </w:tc>
        <w:tc>
          <w:tcPr>
            <w:tcW w:w="1542" w:type="dxa"/>
          </w:tcPr>
          <w:p w:rsidR="0011478F" w:rsidRDefault="0011478F" w:rsidP="00E166A0"/>
        </w:tc>
        <w:tc>
          <w:tcPr>
            <w:tcW w:w="1565" w:type="dxa"/>
          </w:tcPr>
          <w:p w:rsidR="0011478F" w:rsidRDefault="0011478F" w:rsidP="00E166A0"/>
        </w:tc>
      </w:tr>
      <w:tr w:rsidR="0011478F" w:rsidTr="0011478F">
        <w:tc>
          <w:tcPr>
            <w:tcW w:w="1483" w:type="dxa"/>
          </w:tcPr>
          <w:p w:rsidR="0011478F" w:rsidRDefault="0011478F" w:rsidP="00E166A0">
            <w:pPr>
              <w:jc w:val="center"/>
            </w:pPr>
            <w:r>
              <w:t>Sandy Loam</w:t>
            </w:r>
          </w:p>
        </w:tc>
        <w:tc>
          <w:tcPr>
            <w:tcW w:w="1542" w:type="dxa"/>
          </w:tcPr>
          <w:p w:rsidR="0011478F" w:rsidRDefault="0011478F" w:rsidP="00E166A0"/>
        </w:tc>
        <w:tc>
          <w:tcPr>
            <w:tcW w:w="1148" w:type="dxa"/>
          </w:tcPr>
          <w:p w:rsidR="0011478F" w:rsidRDefault="0011478F" w:rsidP="00E166A0"/>
        </w:tc>
        <w:tc>
          <w:tcPr>
            <w:tcW w:w="1148" w:type="dxa"/>
          </w:tcPr>
          <w:p w:rsidR="0011478F" w:rsidRDefault="0011478F" w:rsidP="00E166A0"/>
        </w:tc>
        <w:tc>
          <w:tcPr>
            <w:tcW w:w="1148" w:type="dxa"/>
          </w:tcPr>
          <w:p w:rsidR="0011478F" w:rsidRDefault="0011478F" w:rsidP="00E166A0"/>
        </w:tc>
        <w:tc>
          <w:tcPr>
            <w:tcW w:w="1542" w:type="dxa"/>
          </w:tcPr>
          <w:p w:rsidR="0011478F" w:rsidRDefault="0011478F" w:rsidP="00E166A0"/>
        </w:tc>
        <w:tc>
          <w:tcPr>
            <w:tcW w:w="1565" w:type="dxa"/>
          </w:tcPr>
          <w:p w:rsidR="0011478F" w:rsidRDefault="0011478F" w:rsidP="00E166A0"/>
        </w:tc>
      </w:tr>
      <w:tr w:rsidR="0011478F" w:rsidTr="0011478F">
        <w:tc>
          <w:tcPr>
            <w:tcW w:w="1483" w:type="dxa"/>
          </w:tcPr>
          <w:p w:rsidR="0011478F" w:rsidRDefault="0011478F" w:rsidP="00E166A0">
            <w:pPr>
              <w:jc w:val="center"/>
            </w:pPr>
            <w:r>
              <w:t>Silt</w:t>
            </w:r>
          </w:p>
        </w:tc>
        <w:tc>
          <w:tcPr>
            <w:tcW w:w="1542" w:type="dxa"/>
          </w:tcPr>
          <w:p w:rsidR="0011478F" w:rsidRDefault="0011478F" w:rsidP="00E166A0"/>
        </w:tc>
        <w:tc>
          <w:tcPr>
            <w:tcW w:w="1148" w:type="dxa"/>
          </w:tcPr>
          <w:p w:rsidR="0011478F" w:rsidRDefault="0011478F" w:rsidP="00E166A0"/>
        </w:tc>
        <w:tc>
          <w:tcPr>
            <w:tcW w:w="1148" w:type="dxa"/>
          </w:tcPr>
          <w:p w:rsidR="0011478F" w:rsidRDefault="0011478F" w:rsidP="00E166A0"/>
        </w:tc>
        <w:tc>
          <w:tcPr>
            <w:tcW w:w="1148" w:type="dxa"/>
          </w:tcPr>
          <w:p w:rsidR="0011478F" w:rsidRDefault="0011478F" w:rsidP="00E166A0"/>
        </w:tc>
        <w:tc>
          <w:tcPr>
            <w:tcW w:w="1542" w:type="dxa"/>
          </w:tcPr>
          <w:p w:rsidR="0011478F" w:rsidRDefault="0011478F" w:rsidP="00E166A0"/>
        </w:tc>
        <w:tc>
          <w:tcPr>
            <w:tcW w:w="1565" w:type="dxa"/>
          </w:tcPr>
          <w:p w:rsidR="0011478F" w:rsidRDefault="0011478F" w:rsidP="00E166A0"/>
        </w:tc>
      </w:tr>
      <w:tr w:rsidR="0011478F" w:rsidTr="0011478F">
        <w:tc>
          <w:tcPr>
            <w:tcW w:w="1483" w:type="dxa"/>
          </w:tcPr>
          <w:p w:rsidR="0011478F" w:rsidRDefault="0011478F" w:rsidP="00E166A0">
            <w:pPr>
              <w:jc w:val="center"/>
            </w:pPr>
            <w:r>
              <w:t>Silt Loam</w:t>
            </w:r>
          </w:p>
        </w:tc>
        <w:tc>
          <w:tcPr>
            <w:tcW w:w="1542" w:type="dxa"/>
          </w:tcPr>
          <w:p w:rsidR="0011478F" w:rsidRDefault="0011478F" w:rsidP="00E166A0"/>
        </w:tc>
        <w:tc>
          <w:tcPr>
            <w:tcW w:w="1148" w:type="dxa"/>
          </w:tcPr>
          <w:p w:rsidR="0011478F" w:rsidRDefault="0011478F" w:rsidP="00E166A0"/>
        </w:tc>
        <w:tc>
          <w:tcPr>
            <w:tcW w:w="1148" w:type="dxa"/>
          </w:tcPr>
          <w:p w:rsidR="0011478F" w:rsidRDefault="0011478F" w:rsidP="00E166A0"/>
        </w:tc>
        <w:tc>
          <w:tcPr>
            <w:tcW w:w="1148" w:type="dxa"/>
          </w:tcPr>
          <w:p w:rsidR="0011478F" w:rsidRDefault="0011478F" w:rsidP="00E166A0"/>
        </w:tc>
        <w:tc>
          <w:tcPr>
            <w:tcW w:w="1542" w:type="dxa"/>
          </w:tcPr>
          <w:p w:rsidR="0011478F" w:rsidRDefault="0011478F" w:rsidP="00E166A0"/>
        </w:tc>
        <w:tc>
          <w:tcPr>
            <w:tcW w:w="1565" w:type="dxa"/>
          </w:tcPr>
          <w:p w:rsidR="0011478F" w:rsidRDefault="0011478F" w:rsidP="00E166A0"/>
        </w:tc>
      </w:tr>
      <w:tr w:rsidR="0011478F" w:rsidTr="0011478F">
        <w:tc>
          <w:tcPr>
            <w:tcW w:w="1483" w:type="dxa"/>
          </w:tcPr>
          <w:p w:rsidR="0011478F" w:rsidRDefault="0011478F" w:rsidP="00E166A0">
            <w:pPr>
              <w:jc w:val="center"/>
            </w:pPr>
            <w:r>
              <w:t>Loam</w:t>
            </w:r>
          </w:p>
        </w:tc>
        <w:tc>
          <w:tcPr>
            <w:tcW w:w="1542" w:type="dxa"/>
          </w:tcPr>
          <w:p w:rsidR="0011478F" w:rsidRDefault="0011478F" w:rsidP="00E166A0"/>
        </w:tc>
        <w:tc>
          <w:tcPr>
            <w:tcW w:w="1148" w:type="dxa"/>
          </w:tcPr>
          <w:p w:rsidR="0011478F" w:rsidRDefault="0011478F" w:rsidP="00E166A0"/>
        </w:tc>
        <w:tc>
          <w:tcPr>
            <w:tcW w:w="1148" w:type="dxa"/>
          </w:tcPr>
          <w:p w:rsidR="0011478F" w:rsidRDefault="0011478F" w:rsidP="00E166A0"/>
        </w:tc>
        <w:tc>
          <w:tcPr>
            <w:tcW w:w="1148" w:type="dxa"/>
          </w:tcPr>
          <w:p w:rsidR="0011478F" w:rsidRDefault="0011478F" w:rsidP="00E166A0"/>
        </w:tc>
        <w:tc>
          <w:tcPr>
            <w:tcW w:w="1542" w:type="dxa"/>
          </w:tcPr>
          <w:p w:rsidR="0011478F" w:rsidRDefault="0011478F" w:rsidP="00E166A0"/>
        </w:tc>
        <w:tc>
          <w:tcPr>
            <w:tcW w:w="1565" w:type="dxa"/>
          </w:tcPr>
          <w:p w:rsidR="0011478F" w:rsidRDefault="0011478F" w:rsidP="00E166A0"/>
        </w:tc>
      </w:tr>
      <w:tr w:rsidR="0011478F" w:rsidTr="0011478F">
        <w:tc>
          <w:tcPr>
            <w:tcW w:w="1483" w:type="dxa"/>
          </w:tcPr>
          <w:p w:rsidR="0011478F" w:rsidRDefault="0011478F" w:rsidP="00E166A0">
            <w:pPr>
              <w:jc w:val="center"/>
            </w:pPr>
            <w:r>
              <w:t>Sandy Clay Loam</w:t>
            </w:r>
          </w:p>
        </w:tc>
        <w:tc>
          <w:tcPr>
            <w:tcW w:w="1542" w:type="dxa"/>
          </w:tcPr>
          <w:p w:rsidR="0011478F" w:rsidRDefault="0011478F" w:rsidP="00E166A0"/>
        </w:tc>
        <w:tc>
          <w:tcPr>
            <w:tcW w:w="1148" w:type="dxa"/>
          </w:tcPr>
          <w:p w:rsidR="0011478F" w:rsidRDefault="0011478F" w:rsidP="00E166A0"/>
        </w:tc>
        <w:tc>
          <w:tcPr>
            <w:tcW w:w="1148" w:type="dxa"/>
          </w:tcPr>
          <w:p w:rsidR="0011478F" w:rsidRDefault="0011478F" w:rsidP="00E166A0"/>
        </w:tc>
        <w:tc>
          <w:tcPr>
            <w:tcW w:w="1148" w:type="dxa"/>
          </w:tcPr>
          <w:p w:rsidR="0011478F" w:rsidRDefault="0011478F" w:rsidP="00E166A0"/>
        </w:tc>
        <w:tc>
          <w:tcPr>
            <w:tcW w:w="1542" w:type="dxa"/>
          </w:tcPr>
          <w:p w:rsidR="0011478F" w:rsidRDefault="0011478F" w:rsidP="00E166A0"/>
        </w:tc>
        <w:tc>
          <w:tcPr>
            <w:tcW w:w="1565" w:type="dxa"/>
          </w:tcPr>
          <w:p w:rsidR="0011478F" w:rsidRDefault="0011478F" w:rsidP="00E166A0"/>
        </w:tc>
      </w:tr>
      <w:tr w:rsidR="0011478F" w:rsidTr="0011478F">
        <w:tc>
          <w:tcPr>
            <w:tcW w:w="1483" w:type="dxa"/>
          </w:tcPr>
          <w:p w:rsidR="0011478F" w:rsidRDefault="0011478F" w:rsidP="00E166A0">
            <w:pPr>
              <w:jc w:val="center"/>
            </w:pPr>
            <w:r>
              <w:t>Sandy Clay</w:t>
            </w:r>
          </w:p>
        </w:tc>
        <w:tc>
          <w:tcPr>
            <w:tcW w:w="1542" w:type="dxa"/>
          </w:tcPr>
          <w:p w:rsidR="0011478F" w:rsidRDefault="0011478F" w:rsidP="00E166A0"/>
        </w:tc>
        <w:tc>
          <w:tcPr>
            <w:tcW w:w="1148" w:type="dxa"/>
          </w:tcPr>
          <w:p w:rsidR="0011478F" w:rsidRDefault="0011478F" w:rsidP="00E166A0"/>
        </w:tc>
        <w:tc>
          <w:tcPr>
            <w:tcW w:w="1148" w:type="dxa"/>
          </w:tcPr>
          <w:p w:rsidR="0011478F" w:rsidRDefault="0011478F" w:rsidP="00E166A0"/>
        </w:tc>
        <w:tc>
          <w:tcPr>
            <w:tcW w:w="1148" w:type="dxa"/>
          </w:tcPr>
          <w:p w:rsidR="0011478F" w:rsidRDefault="0011478F" w:rsidP="00E166A0"/>
        </w:tc>
        <w:tc>
          <w:tcPr>
            <w:tcW w:w="1542" w:type="dxa"/>
          </w:tcPr>
          <w:p w:rsidR="0011478F" w:rsidRDefault="0011478F" w:rsidP="00E166A0"/>
        </w:tc>
        <w:tc>
          <w:tcPr>
            <w:tcW w:w="1565" w:type="dxa"/>
          </w:tcPr>
          <w:p w:rsidR="0011478F" w:rsidRDefault="0011478F" w:rsidP="00E166A0"/>
        </w:tc>
      </w:tr>
      <w:tr w:rsidR="00124B44" w:rsidTr="0011478F">
        <w:tc>
          <w:tcPr>
            <w:tcW w:w="1483" w:type="dxa"/>
          </w:tcPr>
          <w:p w:rsidR="00124B44" w:rsidRDefault="00124B44" w:rsidP="00E166A0">
            <w:pPr>
              <w:jc w:val="center"/>
            </w:pPr>
            <w:r>
              <w:t>Clay Loam</w:t>
            </w:r>
          </w:p>
        </w:tc>
        <w:tc>
          <w:tcPr>
            <w:tcW w:w="1542" w:type="dxa"/>
          </w:tcPr>
          <w:p w:rsidR="00124B44" w:rsidRDefault="00124B44" w:rsidP="00E166A0"/>
        </w:tc>
        <w:tc>
          <w:tcPr>
            <w:tcW w:w="1148" w:type="dxa"/>
          </w:tcPr>
          <w:p w:rsidR="00124B44" w:rsidRDefault="00124B44" w:rsidP="00E166A0"/>
        </w:tc>
        <w:tc>
          <w:tcPr>
            <w:tcW w:w="1148" w:type="dxa"/>
          </w:tcPr>
          <w:p w:rsidR="00124B44" w:rsidRDefault="00124B44" w:rsidP="00E166A0"/>
        </w:tc>
        <w:tc>
          <w:tcPr>
            <w:tcW w:w="1148" w:type="dxa"/>
          </w:tcPr>
          <w:p w:rsidR="00124B44" w:rsidRDefault="00124B44" w:rsidP="00E166A0"/>
        </w:tc>
        <w:tc>
          <w:tcPr>
            <w:tcW w:w="1542" w:type="dxa"/>
          </w:tcPr>
          <w:p w:rsidR="00124B44" w:rsidRDefault="00124B44" w:rsidP="00E166A0"/>
        </w:tc>
        <w:tc>
          <w:tcPr>
            <w:tcW w:w="1565" w:type="dxa"/>
          </w:tcPr>
          <w:p w:rsidR="00124B44" w:rsidRDefault="00124B44" w:rsidP="00E166A0"/>
        </w:tc>
      </w:tr>
      <w:tr w:rsidR="00124B44" w:rsidTr="0011478F">
        <w:tc>
          <w:tcPr>
            <w:tcW w:w="1483" w:type="dxa"/>
          </w:tcPr>
          <w:p w:rsidR="00124B44" w:rsidRDefault="00124B44" w:rsidP="00E166A0">
            <w:pPr>
              <w:jc w:val="center"/>
            </w:pPr>
            <w:r>
              <w:t>Silt</w:t>
            </w:r>
            <w:r w:rsidR="005A4044">
              <w:t>y</w:t>
            </w:r>
            <w:r>
              <w:t xml:space="preserve"> Clay</w:t>
            </w:r>
          </w:p>
        </w:tc>
        <w:tc>
          <w:tcPr>
            <w:tcW w:w="1542" w:type="dxa"/>
          </w:tcPr>
          <w:p w:rsidR="00124B44" w:rsidRDefault="00124B44" w:rsidP="00E166A0"/>
        </w:tc>
        <w:tc>
          <w:tcPr>
            <w:tcW w:w="1148" w:type="dxa"/>
          </w:tcPr>
          <w:p w:rsidR="00124B44" w:rsidRDefault="00124B44" w:rsidP="00E166A0"/>
        </w:tc>
        <w:tc>
          <w:tcPr>
            <w:tcW w:w="1148" w:type="dxa"/>
          </w:tcPr>
          <w:p w:rsidR="00124B44" w:rsidRDefault="00124B44" w:rsidP="00E166A0"/>
        </w:tc>
        <w:tc>
          <w:tcPr>
            <w:tcW w:w="1148" w:type="dxa"/>
          </w:tcPr>
          <w:p w:rsidR="00124B44" w:rsidRDefault="00124B44" w:rsidP="00E166A0"/>
        </w:tc>
        <w:tc>
          <w:tcPr>
            <w:tcW w:w="1542" w:type="dxa"/>
          </w:tcPr>
          <w:p w:rsidR="00124B44" w:rsidRDefault="00124B44" w:rsidP="00E166A0"/>
        </w:tc>
        <w:tc>
          <w:tcPr>
            <w:tcW w:w="1565" w:type="dxa"/>
          </w:tcPr>
          <w:p w:rsidR="00124B44" w:rsidRDefault="00124B44" w:rsidP="00E166A0"/>
        </w:tc>
      </w:tr>
      <w:tr w:rsidR="005A4044" w:rsidTr="0011478F">
        <w:tc>
          <w:tcPr>
            <w:tcW w:w="1483" w:type="dxa"/>
          </w:tcPr>
          <w:p w:rsidR="005A4044" w:rsidRDefault="005A4044" w:rsidP="00E166A0">
            <w:pPr>
              <w:jc w:val="center"/>
            </w:pPr>
            <w:r>
              <w:t>Silty Clay Loam</w:t>
            </w:r>
          </w:p>
        </w:tc>
        <w:tc>
          <w:tcPr>
            <w:tcW w:w="1542" w:type="dxa"/>
          </w:tcPr>
          <w:p w:rsidR="005A4044" w:rsidRDefault="005A4044" w:rsidP="00E166A0"/>
        </w:tc>
        <w:tc>
          <w:tcPr>
            <w:tcW w:w="1148" w:type="dxa"/>
          </w:tcPr>
          <w:p w:rsidR="005A4044" w:rsidRDefault="005A4044" w:rsidP="00E166A0"/>
        </w:tc>
        <w:tc>
          <w:tcPr>
            <w:tcW w:w="1148" w:type="dxa"/>
          </w:tcPr>
          <w:p w:rsidR="005A4044" w:rsidRDefault="005A4044" w:rsidP="00E166A0"/>
        </w:tc>
        <w:tc>
          <w:tcPr>
            <w:tcW w:w="1148" w:type="dxa"/>
          </w:tcPr>
          <w:p w:rsidR="005A4044" w:rsidRDefault="005A4044" w:rsidP="00E166A0"/>
        </w:tc>
        <w:tc>
          <w:tcPr>
            <w:tcW w:w="1542" w:type="dxa"/>
          </w:tcPr>
          <w:p w:rsidR="005A4044" w:rsidRDefault="005A4044" w:rsidP="00E166A0"/>
        </w:tc>
        <w:tc>
          <w:tcPr>
            <w:tcW w:w="1565" w:type="dxa"/>
          </w:tcPr>
          <w:p w:rsidR="005A4044" w:rsidRDefault="005A4044" w:rsidP="00E166A0"/>
        </w:tc>
      </w:tr>
      <w:tr w:rsidR="00124B44" w:rsidTr="0011478F">
        <w:tc>
          <w:tcPr>
            <w:tcW w:w="1483" w:type="dxa"/>
          </w:tcPr>
          <w:p w:rsidR="00124B44" w:rsidRDefault="00124B44" w:rsidP="00E166A0">
            <w:pPr>
              <w:jc w:val="center"/>
            </w:pPr>
            <w:r>
              <w:t>Clay</w:t>
            </w:r>
          </w:p>
        </w:tc>
        <w:tc>
          <w:tcPr>
            <w:tcW w:w="1542" w:type="dxa"/>
          </w:tcPr>
          <w:p w:rsidR="00124B44" w:rsidRDefault="00124B44" w:rsidP="00E166A0"/>
        </w:tc>
        <w:tc>
          <w:tcPr>
            <w:tcW w:w="1148" w:type="dxa"/>
          </w:tcPr>
          <w:p w:rsidR="00124B44" w:rsidRDefault="00124B44" w:rsidP="00E166A0"/>
        </w:tc>
        <w:tc>
          <w:tcPr>
            <w:tcW w:w="1148" w:type="dxa"/>
          </w:tcPr>
          <w:p w:rsidR="00124B44" w:rsidRDefault="00124B44" w:rsidP="00E166A0"/>
        </w:tc>
        <w:tc>
          <w:tcPr>
            <w:tcW w:w="1148" w:type="dxa"/>
          </w:tcPr>
          <w:p w:rsidR="00124B44" w:rsidRDefault="00124B44" w:rsidP="00E166A0"/>
        </w:tc>
        <w:tc>
          <w:tcPr>
            <w:tcW w:w="1542" w:type="dxa"/>
          </w:tcPr>
          <w:p w:rsidR="00124B44" w:rsidRDefault="00124B44" w:rsidP="00E166A0"/>
        </w:tc>
        <w:tc>
          <w:tcPr>
            <w:tcW w:w="1565" w:type="dxa"/>
          </w:tcPr>
          <w:p w:rsidR="00124B44" w:rsidRDefault="00124B44" w:rsidP="00E166A0"/>
        </w:tc>
      </w:tr>
      <w:tr w:rsidR="00124B44" w:rsidTr="0011478F">
        <w:tc>
          <w:tcPr>
            <w:tcW w:w="1483" w:type="dxa"/>
          </w:tcPr>
          <w:p w:rsidR="00124B44" w:rsidRDefault="00124B44" w:rsidP="00E166A0">
            <w:pPr>
              <w:jc w:val="center"/>
            </w:pPr>
            <w:r>
              <w:t>Heavy Clay</w:t>
            </w:r>
          </w:p>
        </w:tc>
        <w:tc>
          <w:tcPr>
            <w:tcW w:w="1542" w:type="dxa"/>
          </w:tcPr>
          <w:p w:rsidR="00124B44" w:rsidRDefault="00124B44" w:rsidP="00E166A0"/>
        </w:tc>
        <w:tc>
          <w:tcPr>
            <w:tcW w:w="1148" w:type="dxa"/>
          </w:tcPr>
          <w:p w:rsidR="00124B44" w:rsidRDefault="00124B44" w:rsidP="00E166A0"/>
        </w:tc>
        <w:tc>
          <w:tcPr>
            <w:tcW w:w="1148" w:type="dxa"/>
          </w:tcPr>
          <w:p w:rsidR="00124B44" w:rsidRDefault="00124B44" w:rsidP="00E166A0"/>
        </w:tc>
        <w:tc>
          <w:tcPr>
            <w:tcW w:w="1148" w:type="dxa"/>
          </w:tcPr>
          <w:p w:rsidR="00124B44" w:rsidRDefault="00124B44" w:rsidP="00E166A0"/>
        </w:tc>
        <w:tc>
          <w:tcPr>
            <w:tcW w:w="1542" w:type="dxa"/>
          </w:tcPr>
          <w:p w:rsidR="00124B44" w:rsidRDefault="00124B44" w:rsidP="00E166A0"/>
        </w:tc>
        <w:tc>
          <w:tcPr>
            <w:tcW w:w="1565" w:type="dxa"/>
          </w:tcPr>
          <w:p w:rsidR="00124B44" w:rsidRDefault="00124B44" w:rsidP="00E166A0"/>
        </w:tc>
      </w:tr>
    </w:tbl>
    <w:p w:rsidR="00E166A0" w:rsidRDefault="00E166A0" w:rsidP="00E166A0">
      <w:pPr>
        <w:spacing w:after="0"/>
      </w:pPr>
    </w:p>
    <w:p w:rsidR="000061F0" w:rsidRPr="00A81F98" w:rsidRDefault="00E166A0" w:rsidP="000061F0">
      <w:pPr>
        <w:spacing w:after="0"/>
      </w:pPr>
      <w:r w:rsidRPr="00E166A0">
        <w:rPr>
          <w:b/>
        </w:rPr>
        <w:t>Questions:</w:t>
      </w:r>
      <w:r w:rsidR="0011478F">
        <w:rPr>
          <w:b/>
        </w:rPr>
        <w:t xml:space="preserve"> </w:t>
      </w:r>
      <w:r w:rsidR="0011478F">
        <w:t>Answer each question below in complete sentences.</w:t>
      </w:r>
    </w:p>
    <w:p w:rsidR="00E166A0" w:rsidRPr="00A81F98" w:rsidRDefault="000061F0" w:rsidP="00A81F98">
      <w:pPr>
        <w:pStyle w:val="ListParagraph"/>
        <w:numPr>
          <w:ilvl w:val="0"/>
          <w:numId w:val="2"/>
        </w:numPr>
        <w:spacing w:after="0"/>
        <w:rPr>
          <w:b/>
        </w:rPr>
      </w:pPr>
      <w:r w:rsidRPr="00A81F98">
        <w:rPr>
          <w:b/>
        </w:rPr>
        <w:t>What determines the t</w:t>
      </w:r>
      <w:r w:rsidR="00B47C28">
        <w:rPr>
          <w:b/>
        </w:rPr>
        <w:t>ype</w:t>
      </w:r>
      <w:r w:rsidRPr="00A81F98">
        <w:rPr>
          <w:b/>
        </w:rPr>
        <w:t xml:space="preserve"> of soil?</w:t>
      </w:r>
    </w:p>
    <w:p w:rsidR="00A81F98" w:rsidRDefault="00A81F98" w:rsidP="00A81F98">
      <w:pPr>
        <w:spacing w:after="0"/>
        <w:rPr>
          <w:b/>
        </w:rPr>
      </w:pPr>
    </w:p>
    <w:p w:rsidR="00124B44" w:rsidRDefault="00124B44" w:rsidP="00A81F98">
      <w:pPr>
        <w:spacing w:after="0"/>
        <w:rPr>
          <w:b/>
        </w:rPr>
      </w:pPr>
    </w:p>
    <w:p w:rsidR="000061F0" w:rsidRPr="00A81F98" w:rsidRDefault="000061F0" w:rsidP="00A81F98">
      <w:pPr>
        <w:pStyle w:val="ListParagraph"/>
        <w:numPr>
          <w:ilvl w:val="0"/>
          <w:numId w:val="2"/>
        </w:numPr>
        <w:spacing w:after="0"/>
        <w:rPr>
          <w:b/>
        </w:rPr>
      </w:pPr>
      <w:r w:rsidRPr="00A81F98">
        <w:rPr>
          <w:b/>
        </w:rPr>
        <w:t xml:space="preserve">Based on your experiment, which type of soil is the most permeable? Which is the least permeable? </w:t>
      </w:r>
      <w:r w:rsidR="00B47C28">
        <w:rPr>
          <w:b/>
        </w:rPr>
        <w:t xml:space="preserve">(In this situation, the higher the porosity, the lower the permeability) </w:t>
      </w:r>
    </w:p>
    <w:p w:rsidR="000061F0" w:rsidRDefault="000061F0" w:rsidP="000061F0">
      <w:pPr>
        <w:spacing w:after="0"/>
        <w:rPr>
          <w:b/>
        </w:rPr>
      </w:pPr>
    </w:p>
    <w:p w:rsidR="000061F0" w:rsidRDefault="000061F0" w:rsidP="000061F0">
      <w:pPr>
        <w:spacing w:after="0"/>
        <w:rPr>
          <w:b/>
        </w:rPr>
      </w:pPr>
    </w:p>
    <w:p w:rsidR="000061F0" w:rsidRDefault="000061F0" w:rsidP="000061F0">
      <w:pPr>
        <w:spacing w:after="0"/>
        <w:rPr>
          <w:b/>
        </w:rPr>
      </w:pPr>
    </w:p>
    <w:p w:rsidR="000061F0" w:rsidRPr="0011478F" w:rsidRDefault="0011478F" w:rsidP="00A81F98">
      <w:pPr>
        <w:pStyle w:val="ListParagraph"/>
        <w:numPr>
          <w:ilvl w:val="0"/>
          <w:numId w:val="2"/>
        </w:numPr>
        <w:spacing w:after="0"/>
        <w:rPr>
          <w:b/>
        </w:rPr>
      </w:pPr>
      <w:r>
        <w:rPr>
          <w:b/>
        </w:rPr>
        <w:t>Of the three: sand, silt, and clay, which one had the greatest impact on increasing % porosity?  Which had the greatest impact on decreasing % porosity?</w:t>
      </w:r>
    </w:p>
    <w:p w:rsidR="000061F0" w:rsidRDefault="000061F0" w:rsidP="000061F0">
      <w:pPr>
        <w:spacing w:after="0"/>
        <w:rPr>
          <w:b/>
        </w:rPr>
      </w:pPr>
    </w:p>
    <w:p w:rsidR="000061F0" w:rsidRDefault="000061F0" w:rsidP="000061F0">
      <w:pPr>
        <w:spacing w:after="0"/>
        <w:rPr>
          <w:b/>
        </w:rPr>
      </w:pPr>
    </w:p>
    <w:p w:rsidR="0011478F" w:rsidRPr="000061F0" w:rsidRDefault="0011478F" w:rsidP="000061F0">
      <w:pPr>
        <w:spacing w:after="0"/>
        <w:rPr>
          <w:b/>
        </w:rPr>
      </w:pPr>
    </w:p>
    <w:p w:rsidR="000061F0" w:rsidRDefault="000061F0" w:rsidP="00A81F98">
      <w:pPr>
        <w:pStyle w:val="ListParagraph"/>
        <w:numPr>
          <w:ilvl w:val="0"/>
          <w:numId w:val="2"/>
        </w:numPr>
        <w:spacing w:after="0"/>
        <w:rPr>
          <w:b/>
        </w:rPr>
      </w:pPr>
      <w:r w:rsidRPr="000061F0">
        <w:rPr>
          <w:b/>
        </w:rPr>
        <w:t xml:space="preserve">Explain why surface runoff, or rain not absorbed by the soil, occurs much more often in areas with soils with </w:t>
      </w:r>
      <w:r w:rsidR="0011478F">
        <w:rPr>
          <w:b/>
        </w:rPr>
        <w:t xml:space="preserve">a </w:t>
      </w:r>
      <w:r w:rsidR="0011478F" w:rsidRPr="000061F0">
        <w:rPr>
          <w:b/>
        </w:rPr>
        <w:t>high</w:t>
      </w:r>
      <w:r w:rsidRPr="000061F0">
        <w:rPr>
          <w:b/>
        </w:rPr>
        <w:t xml:space="preserve"> clay content.</w:t>
      </w:r>
      <w:r w:rsidR="00B47C28">
        <w:rPr>
          <w:b/>
        </w:rPr>
        <w:t xml:space="preserve"> (*Remember the higher the porosity, the longer it will take for water to absorb into the soil.)</w:t>
      </w:r>
    </w:p>
    <w:p w:rsidR="000061F0" w:rsidRDefault="000061F0" w:rsidP="000061F0">
      <w:pPr>
        <w:spacing w:after="0"/>
        <w:rPr>
          <w:b/>
        </w:rPr>
      </w:pPr>
    </w:p>
    <w:p w:rsidR="000061F0" w:rsidRDefault="000061F0" w:rsidP="000061F0">
      <w:pPr>
        <w:spacing w:after="0"/>
        <w:rPr>
          <w:b/>
        </w:rPr>
      </w:pPr>
    </w:p>
    <w:p w:rsidR="000061F0" w:rsidRDefault="000061F0" w:rsidP="000061F0">
      <w:pPr>
        <w:spacing w:after="0"/>
        <w:rPr>
          <w:b/>
        </w:rPr>
      </w:pPr>
    </w:p>
    <w:p w:rsidR="000061F0" w:rsidRDefault="000061F0" w:rsidP="000061F0">
      <w:pPr>
        <w:spacing w:after="0"/>
        <w:rPr>
          <w:b/>
        </w:rPr>
      </w:pPr>
    </w:p>
    <w:p w:rsidR="000061F0" w:rsidRDefault="000061F0" w:rsidP="000061F0">
      <w:pPr>
        <w:spacing w:after="0"/>
        <w:rPr>
          <w:b/>
        </w:rPr>
      </w:pPr>
    </w:p>
    <w:p w:rsidR="000061F0" w:rsidRDefault="000061F0" w:rsidP="000061F0">
      <w:pPr>
        <w:spacing w:after="0"/>
        <w:rPr>
          <w:b/>
        </w:rPr>
      </w:pPr>
    </w:p>
    <w:p w:rsidR="00A81F98" w:rsidRPr="000061F0" w:rsidRDefault="00A81F98" w:rsidP="000061F0">
      <w:pPr>
        <w:spacing w:after="0"/>
        <w:rPr>
          <w:b/>
        </w:rPr>
      </w:pPr>
    </w:p>
    <w:p w:rsidR="000061F0" w:rsidRDefault="000061F0" w:rsidP="00A81F98">
      <w:pPr>
        <w:pStyle w:val="ListParagraph"/>
        <w:numPr>
          <w:ilvl w:val="0"/>
          <w:numId w:val="2"/>
        </w:numPr>
        <w:spacing w:after="0"/>
        <w:rPr>
          <w:b/>
        </w:rPr>
      </w:pPr>
      <w:r w:rsidRPr="000061F0">
        <w:rPr>
          <w:b/>
        </w:rPr>
        <w:t>Soil type and texture are very important to farmers. Too little water in the soil may cause plants to wilt and die. Too much water in the soil can disrupt a plant's ability to take in oxygen. Based on your data, which type of soil do you think is best for agriculture? Explain your answer.</w:t>
      </w:r>
    </w:p>
    <w:p w:rsidR="000061F0" w:rsidRDefault="000061F0" w:rsidP="000061F0">
      <w:pPr>
        <w:spacing w:after="0"/>
        <w:rPr>
          <w:b/>
        </w:rPr>
      </w:pPr>
    </w:p>
    <w:p w:rsidR="00A81F98" w:rsidRDefault="00A81F98" w:rsidP="000061F0">
      <w:pPr>
        <w:spacing w:after="0"/>
        <w:rPr>
          <w:b/>
        </w:rPr>
      </w:pPr>
    </w:p>
    <w:p w:rsidR="000061F0" w:rsidRDefault="000061F0" w:rsidP="000061F0">
      <w:pPr>
        <w:spacing w:after="0"/>
        <w:rPr>
          <w:b/>
        </w:rPr>
      </w:pPr>
    </w:p>
    <w:p w:rsidR="000061F0" w:rsidRDefault="000061F0" w:rsidP="000061F0">
      <w:pPr>
        <w:spacing w:after="0"/>
        <w:rPr>
          <w:b/>
        </w:rPr>
      </w:pPr>
    </w:p>
    <w:p w:rsidR="000061F0" w:rsidRDefault="000061F0" w:rsidP="000061F0">
      <w:pPr>
        <w:spacing w:after="0"/>
        <w:rPr>
          <w:b/>
        </w:rPr>
      </w:pPr>
    </w:p>
    <w:p w:rsidR="000061F0" w:rsidRPr="000061F0" w:rsidRDefault="000061F0" w:rsidP="000061F0">
      <w:pPr>
        <w:spacing w:after="0"/>
        <w:rPr>
          <w:b/>
        </w:rPr>
      </w:pPr>
    </w:p>
    <w:p w:rsidR="000061F0" w:rsidRPr="00E166A0" w:rsidRDefault="000061F0" w:rsidP="00A81F98">
      <w:pPr>
        <w:pStyle w:val="ListParagraph"/>
        <w:numPr>
          <w:ilvl w:val="0"/>
          <w:numId w:val="2"/>
        </w:numPr>
        <w:spacing w:after="0"/>
        <w:rPr>
          <w:b/>
        </w:rPr>
      </w:pPr>
      <w:r w:rsidRPr="000061F0">
        <w:rPr>
          <w:b/>
        </w:rPr>
        <w:t>Farmers often have problems with soil erosion when they clear their fields after the growing season. Soil type is one factor that influences erosion. Some soil types are more prone to erosion than others. Based on the data you gathered in this experiment, which soil types do you think are the most easily eroded, soils with a high sand content or soils with a high clay content? Explain your answer.</w:t>
      </w:r>
      <w:r w:rsidR="00B47C28">
        <w:rPr>
          <w:b/>
        </w:rPr>
        <w:t xml:space="preserve"> </w:t>
      </w:r>
    </w:p>
    <w:sectPr w:rsidR="000061F0" w:rsidRPr="00E16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915CA"/>
    <w:multiLevelType w:val="hybridMultilevel"/>
    <w:tmpl w:val="9B802C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7143E"/>
    <w:multiLevelType w:val="hybridMultilevel"/>
    <w:tmpl w:val="B450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131E9"/>
    <w:multiLevelType w:val="hybridMultilevel"/>
    <w:tmpl w:val="615691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50"/>
    <w:rsid w:val="000061F0"/>
    <w:rsid w:val="0011478F"/>
    <w:rsid w:val="00124B44"/>
    <w:rsid w:val="001D2850"/>
    <w:rsid w:val="003449F0"/>
    <w:rsid w:val="005A4044"/>
    <w:rsid w:val="00A81F98"/>
    <w:rsid w:val="00B47C28"/>
    <w:rsid w:val="00E166A0"/>
    <w:rsid w:val="00FE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AE041-9695-4CD6-96D8-00373A2D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850"/>
    <w:rPr>
      <w:rFonts w:ascii="Tahoma" w:hAnsi="Tahoma" w:cs="Tahoma"/>
      <w:sz w:val="16"/>
      <w:szCs w:val="16"/>
    </w:rPr>
  </w:style>
  <w:style w:type="character" w:styleId="Hyperlink">
    <w:name w:val="Hyperlink"/>
    <w:basedOn w:val="DefaultParagraphFont"/>
    <w:uiPriority w:val="99"/>
    <w:unhideWhenUsed/>
    <w:rsid w:val="001D2850"/>
    <w:rPr>
      <w:color w:val="0000FF" w:themeColor="hyperlink"/>
      <w:u w:val="single"/>
    </w:rPr>
  </w:style>
  <w:style w:type="table" w:styleId="TableGrid">
    <w:name w:val="Table Grid"/>
    <w:basedOn w:val="TableNormal"/>
    <w:uiPriority w:val="59"/>
    <w:rsid w:val="00E1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Jain, Kajal</cp:lastModifiedBy>
  <cp:revision>4</cp:revision>
  <cp:lastPrinted>2015-01-21T14:11:00Z</cp:lastPrinted>
  <dcterms:created xsi:type="dcterms:W3CDTF">2015-01-21T12:29:00Z</dcterms:created>
  <dcterms:modified xsi:type="dcterms:W3CDTF">2016-01-22T15:56:00Z</dcterms:modified>
</cp:coreProperties>
</file>