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AF" w:rsidRDefault="00664554" w:rsidP="00A362AF">
      <w:pPr>
        <w:spacing w:after="0" w:line="240" w:lineRule="auto"/>
        <w:jc w:val="center"/>
        <w:rPr>
          <w:rFonts w:eastAsia="Times New Roman" w:cs="Arial"/>
          <w:color w:val="000000"/>
        </w:rPr>
      </w:pPr>
      <w:r w:rsidRPr="003F77E8">
        <w:rPr>
          <w:rFonts w:eastAsia="Times New Roman" w:cs="Arial"/>
          <w:noProof/>
          <w:color w:val="000000"/>
        </w:rPr>
        <w:drawing>
          <wp:anchor distT="0" distB="0" distL="0" distR="0" simplePos="0" relativeHeight="251659264" behindDoc="0" locked="0" layoutInCell="1" allowOverlap="0" wp14:anchorId="26893382" wp14:editId="7889B8C5">
            <wp:simplePos x="0" y="0"/>
            <wp:positionH relativeFrom="column">
              <wp:posOffset>6039485</wp:posOffset>
            </wp:positionH>
            <wp:positionV relativeFrom="line">
              <wp:posOffset>-9525</wp:posOffset>
            </wp:positionV>
            <wp:extent cx="631825" cy="819150"/>
            <wp:effectExtent l="0" t="0" r="0" b="0"/>
            <wp:wrapSquare wrapText="bothSides"/>
            <wp:docPr id="2" name="Picture 2" descr="mhtml:file://C:\Documents%20and%20Settings\Dyduerson\Desktop\Penny%20Lab.mht!http://www.biologycorner.com/resources/pen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Documents%20and%20Settings\Dyduerson\Desktop\Penny%20Lab.mht!http://www.biologycorner.com/resources/penny2.jpg"/>
                    <pic:cNvPicPr>
                      <a:picLocks noChangeAspect="1" noChangeArrowheads="1"/>
                    </pic:cNvPicPr>
                  </pic:nvPicPr>
                  <pic:blipFill>
                    <a:blip r:embed="rId6" cstate="print"/>
                    <a:srcRect/>
                    <a:stretch>
                      <a:fillRect/>
                    </a:stretch>
                  </pic:blipFill>
                  <pic:spPr bwMode="auto">
                    <a:xfrm>
                      <a:off x="0" y="0"/>
                      <a:ext cx="631825"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F77E8">
        <w:rPr>
          <w:rFonts w:eastAsia="Times New Roman" w:cs="Arial"/>
          <w:b/>
          <w:color w:val="000000"/>
        </w:rPr>
        <w:t>How many drops of water can a penny hold?</w:t>
      </w:r>
    </w:p>
    <w:p w:rsidR="00664554" w:rsidRPr="00A362AF" w:rsidRDefault="00664554" w:rsidP="00A362AF">
      <w:pPr>
        <w:spacing w:after="0" w:line="240" w:lineRule="auto"/>
        <w:jc w:val="center"/>
        <w:rPr>
          <w:rFonts w:eastAsia="Times New Roman" w:cs="Arial"/>
          <w:color w:val="000000"/>
        </w:rPr>
      </w:pPr>
      <w:r w:rsidRPr="003F77E8">
        <w:rPr>
          <w:rFonts w:eastAsia="Times New Roman" w:cs="Arial"/>
          <w:b/>
          <w:color w:val="000000"/>
        </w:rPr>
        <w:t>Introduction:</w:t>
      </w:r>
      <w:r w:rsidRPr="003F77E8">
        <w:rPr>
          <w:rFonts w:eastAsia="Times New Roman" w:cs="Arial"/>
          <w:color w:val="000000"/>
        </w:rPr>
        <w:t xml:space="preserve"> Surface tension refers to water's ability to "stick to itself". Surface tension can be measured and observed by dropping water (drop by drop) onto a penny. The number of water drops that can fit on a penny will surprise you.</w:t>
      </w:r>
    </w:p>
    <w:p w:rsidR="00664554" w:rsidRPr="003F77E8" w:rsidRDefault="00664554" w:rsidP="00664554">
      <w:pPr>
        <w:spacing w:before="100" w:beforeAutospacing="1" w:after="0" w:line="240" w:lineRule="auto"/>
        <w:rPr>
          <w:rFonts w:eastAsia="Times New Roman" w:cs="Arial"/>
          <w:color w:val="000000"/>
        </w:rPr>
      </w:pPr>
      <w:r w:rsidRPr="003F77E8">
        <w:rPr>
          <w:rFonts w:eastAsia="Times New Roman" w:cs="Arial"/>
          <w:color w:val="000000"/>
        </w:rPr>
        <w:t xml:space="preserve">1. </w:t>
      </w:r>
      <w:r w:rsidRPr="003F77E8">
        <w:rPr>
          <w:rFonts w:eastAsia="Times New Roman" w:cs="Arial"/>
          <w:b/>
          <w:i/>
          <w:color w:val="000000"/>
        </w:rPr>
        <w:t>Initial Observation:</w:t>
      </w:r>
      <w:r w:rsidRPr="003F77E8">
        <w:rPr>
          <w:rFonts w:eastAsia="Times New Roman" w:cs="Arial"/>
          <w:color w:val="000000"/>
        </w:rPr>
        <w:t xml:space="preserve"> Observe surface tension by seeing how many drops of water can fit on a penny. Before you start…</w:t>
      </w:r>
      <w:r w:rsidRPr="00817C3A">
        <w:rPr>
          <w:rFonts w:eastAsia="Times New Roman" w:cs="Arial"/>
          <w:color w:val="000000"/>
          <w:u w:val="single"/>
        </w:rPr>
        <w:t>make a guess</w:t>
      </w:r>
      <w:r w:rsidRPr="003F77E8">
        <w:rPr>
          <w:rFonts w:eastAsia="Times New Roman" w:cs="Arial"/>
          <w:color w:val="000000"/>
        </w:rPr>
        <w:t xml:space="preserve"> on the Number of Drops of Water: __________</w:t>
      </w:r>
    </w:p>
    <w:p w:rsidR="00664554" w:rsidRPr="003F77E8" w:rsidRDefault="00664554" w:rsidP="00664554">
      <w:pPr>
        <w:spacing w:before="100" w:beforeAutospacing="1" w:after="0" w:line="240" w:lineRule="auto"/>
        <w:rPr>
          <w:rFonts w:eastAsia="Times New Roman" w:cs="Arial"/>
          <w:color w:val="000000"/>
        </w:rPr>
      </w:pPr>
      <w:r w:rsidRPr="003F77E8">
        <w:rPr>
          <w:rFonts w:eastAsia="Times New Roman" w:cs="Arial"/>
          <w:color w:val="000000"/>
        </w:rPr>
        <w:br/>
        <w:t>Now…actually count the Number of Drops of Water</w:t>
      </w:r>
      <w:r w:rsidR="00817C3A">
        <w:rPr>
          <w:rFonts w:eastAsia="Times New Roman" w:cs="Arial"/>
          <w:color w:val="000000"/>
        </w:rPr>
        <w:t xml:space="preserve"> that fit on a penny</w:t>
      </w:r>
      <w:r w:rsidRPr="003F77E8">
        <w:rPr>
          <w:rFonts w:eastAsia="Times New Roman" w:cs="Arial"/>
          <w:color w:val="000000"/>
        </w:rPr>
        <w:t>: ___________</w:t>
      </w:r>
    </w:p>
    <w:p w:rsidR="00664554" w:rsidRPr="003F77E8" w:rsidRDefault="00664554" w:rsidP="00664554">
      <w:pPr>
        <w:spacing w:before="100" w:beforeAutospacing="1" w:after="0" w:line="240" w:lineRule="auto"/>
        <w:rPr>
          <w:rFonts w:eastAsia="Times New Roman" w:cs="Times New Roman"/>
          <w:b/>
          <w:color w:val="000000"/>
        </w:rPr>
      </w:pPr>
      <w:r w:rsidRPr="003F77E8">
        <w:rPr>
          <w:rFonts w:eastAsia="Times New Roman" w:cs="Arial"/>
          <w:b/>
          <w:color w:val="000000"/>
        </w:rPr>
        <w:t>Question: How does soap affect the water's surface tension?</w:t>
      </w:r>
      <w:r w:rsidR="00817C3A">
        <w:rPr>
          <w:rFonts w:eastAsia="Times New Roman" w:cs="Arial"/>
          <w:b/>
          <w:color w:val="000000"/>
        </w:rPr>
        <w:t xml:space="preserve"> ______________________________________________</w:t>
      </w:r>
    </w:p>
    <w:p w:rsidR="00664554" w:rsidRDefault="00664554" w:rsidP="00664554">
      <w:pPr>
        <w:spacing w:before="100" w:beforeAutospacing="1" w:after="100" w:afterAutospacing="1" w:line="240" w:lineRule="auto"/>
        <w:rPr>
          <w:rFonts w:eastAsia="Times New Roman" w:cs="Arial"/>
          <w:color w:val="000000"/>
        </w:rPr>
      </w:pPr>
      <w:r w:rsidRPr="003F77E8">
        <w:rPr>
          <w:rFonts w:eastAsia="Times New Roman" w:cs="Arial"/>
          <w:color w:val="000000"/>
        </w:rPr>
        <w:t xml:space="preserve">2. </w:t>
      </w:r>
      <w:r w:rsidRPr="003F77E8">
        <w:rPr>
          <w:rFonts w:eastAsia="Times New Roman" w:cs="Arial"/>
          <w:b/>
          <w:i/>
          <w:color w:val="000000"/>
        </w:rPr>
        <w:t>Develop a hypothesis</w:t>
      </w:r>
      <w:r w:rsidRPr="003F77E8">
        <w:rPr>
          <w:rFonts w:eastAsia="Times New Roman" w:cs="Arial"/>
          <w:color w:val="000000"/>
        </w:rPr>
        <w:t xml:space="preserve"> that answers the experimental question. Write your hypothesis below.</w:t>
      </w:r>
    </w:p>
    <w:p w:rsidR="00817C3A" w:rsidRPr="003F77E8" w:rsidRDefault="00817C3A" w:rsidP="00817C3A">
      <w:pPr>
        <w:spacing w:before="100" w:beforeAutospacing="1" w:after="0" w:line="240" w:lineRule="auto"/>
        <w:rPr>
          <w:rFonts w:eastAsia="Times New Roman" w:cs="Arial"/>
          <w:color w:val="000000"/>
        </w:rPr>
      </w:pPr>
      <w:r>
        <w:rPr>
          <w:rFonts w:eastAsia="Times New Roman" w:cs="Arial"/>
          <w:color w:val="000000"/>
        </w:rPr>
        <w:t>If you _______________________________, then the water surface tension will __________________ and ________ drops of water will fit on the penny.</w:t>
      </w:r>
    </w:p>
    <w:tbl>
      <w:tblPr>
        <w:tblpPr w:leftFromText="180" w:rightFromText="180" w:vertAnchor="text" w:horzAnchor="margin" w:tblpXSpec="right" w:tblpY="499"/>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29"/>
        <w:gridCol w:w="732"/>
        <w:gridCol w:w="732"/>
        <w:gridCol w:w="732"/>
        <w:gridCol w:w="732"/>
        <w:gridCol w:w="732"/>
        <w:gridCol w:w="912"/>
      </w:tblGrid>
      <w:tr w:rsidR="00664554" w:rsidRPr="003F77E8" w:rsidTr="00366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jc w:val="center"/>
              <w:rPr>
                <w:rFonts w:eastAsia="Times New Roman" w:cs="Times New Roman"/>
                <w:color w:val="000000"/>
              </w:rPr>
            </w:pPr>
            <w:r w:rsidRPr="003F77E8">
              <w:rPr>
                <w:rFonts w:eastAsia="Times New Roman" w:cs="Arial"/>
                <w:color w:val="000000"/>
              </w:rPr>
              <w:t>Trial 1</w:t>
            </w: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jc w:val="center"/>
              <w:rPr>
                <w:rFonts w:eastAsia="Times New Roman" w:cs="Times New Roman"/>
                <w:color w:val="000000"/>
              </w:rPr>
            </w:pPr>
            <w:r w:rsidRPr="003F77E8">
              <w:rPr>
                <w:rFonts w:eastAsia="Times New Roman" w:cs="Arial"/>
                <w:color w:val="000000"/>
              </w:rPr>
              <w:t>Trial 2</w:t>
            </w: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jc w:val="center"/>
              <w:rPr>
                <w:rFonts w:eastAsia="Times New Roman" w:cs="Times New Roman"/>
                <w:color w:val="000000"/>
              </w:rPr>
            </w:pPr>
            <w:r w:rsidRPr="003F77E8">
              <w:rPr>
                <w:rFonts w:eastAsia="Times New Roman" w:cs="Arial"/>
                <w:color w:val="000000"/>
              </w:rPr>
              <w:t>Trial 3</w:t>
            </w: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jc w:val="center"/>
              <w:rPr>
                <w:rFonts w:eastAsia="Times New Roman" w:cs="Times New Roman"/>
                <w:color w:val="000000"/>
              </w:rPr>
            </w:pPr>
            <w:r w:rsidRPr="003F77E8">
              <w:rPr>
                <w:rFonts w:eastAsia="Times New Roman" w:cs="Arial"/>
                <w:color w:val="000000"/>
              </w:rPr>
              <w:t>Trial 4</w:t>
            </w: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jc w:val="center"/>
              <w:rPr>
                <w:rFonts w:eastAsia="Times New Roman" w:cs="Times New Roman"/>
                <w:color w:val="000000"/>
              </w:rPr>
            </w:pPr>
            <w:r w:rsidRPr="003F77E8">
              <w:rPr>
                <w:rFonts w:eastAsia="Times New Roman" w:cs="Arial"/>
                <w:color w:val="000000"/>
              </w:rPr>
              <w:t>Trial 5</w:t>
            </w: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jc w:val="center"/>
              <w:rPr>
                <w:rFonts w:eastAsia="Times New Roman" w:cs="Times New Roman"/>
                <w:color w:val="000000"/>
              </w:rPr>
            </w:pPr>
            <w:r w:rsidRPr="003F77E8">
              <w:rPr>
                <w:rFonts w:eastAsia="Times New Roman" w:cs="Arial"/>
                <w:color w:val="000000"/>
              </w:rPr>
              <w:t>Average</w:t>
            </w:r>
          </w:p>
        </w:tc>
      </w:tr>
      <w:tr w:rsidR="00664554" w:rsidRPr="003F77E8" w:rsidTr="00366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r w:rsidRPr="003F77E8">
              <w:rPr>
                <w:rFonts w:eastAsia="Times New Roman" w:cs="Arial"/>
                <w:color w:val="000000"/>
              </w:rPr>
              <w:t>Tap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r>
      <w:tr w:rsidR="00664554" w:rsidRPr="003F77E8" w:rsidTr="00366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r w:rsidRPr="003F77E8">
              <w:rPr>
                <w:rFonts w:eastAsia="Times New Roman" w:cs="Arial"/>
                <w:color w:val="000000"/>
              </w:rPr>
              <w:t>Soapy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4554" w:rsidRPr="003F77E8" w:rsidRDefault="00664554" w:rsidP="00817C3A">
            <w:pPr>
              <w:spacing w:after="0" w:line="240" w:lineRule="auto"/>
              <w:rPr>
                <w:rFonts w:eastAsia="Times New Roman" w:cs="Times New Roman"/>
                <w:color w:val="000000"/>
              </w:rPr>
            </w:pPr>
          </w:p>
        </w:tc>
      </w:tr>
    </w:tbl>
    <w:p w:rsidR="00664554" w:rsidRPr="003F77E8" w:rsidRDefault="00664554" w:rsidP="00817C3A">
      <w:pPr>
        <w:spacing w:before="100" w:beforeAutospacing="1" w:after="0" w:line="240" w:lineRule="auto"/>
        <w:rPr>
          <w:rFonts w:eastAsia="Times New Roman" w:cs="Times New Roman"/>
          <w:color w:val="000000"/>
        </w:rPr>
      </w:pPr>
      <w:r w:rsidRPr="003F77E8">
        <w:rPr>
          <w:rFonts w:eastAsia="Times New Roman" w:cs="Arial"/>
          <w:color w:val="000000"/>
        </w:rPr>
        <w:br/>
        <w:t xml:space="preserve">3. </w:t>
      </w:r>
      <w:r w:rsidRPr="003F77E8">
        <w:rPr>
          <w:rFonts w:eastAsia="Times New Roman" w:cs="Arial"/>
          <w:b/>
          <w:i/>
          <w:color w:val="000000"/>
        </w:rPr>
        <w:t>Test your hypothesis</w:t>
      </w:r>
      <w:r w:rsidRPr="003F77E8">
        <w:rPr>
          <w:rFonts w:eastAsia="Times New Roman" w:cs="Arial"/>
          <w:color w:val="000000"/>
        </w:rPr>
        <w:t xml:space="preserve"> by comparing the number of drops of tap water that can fit on a penny to the number of drops of soapy water that can fit on a penny. Because water drops may vary depending on how well you drop the water, it is best to run many trials and take an average. </w:t>
      </w:r>
      <w:r w:rsidRPr="003F77E8">
        <w:rPr>
          <w:rFonts w:eastAsia="Times New Roman" w:cs="Arial"/>
          <w:color w:val="000000"/>
          <w:u w:val="single"/>
        </w:rPr>
        <w:t>Rec</w:t>
      </w:r>
      <w:r>
        <w:rPr>
          <w:rFonts w:eastAsia="Times New Roman" w:cs="Arial"/>
          <w:color w:val="000000"/>
          <w:u w:val="single"/>
        </w:rPr>
        <w:t>ord your data in the table to the right</w:t>
      </w:r>
      <w:r w:rsidRPr="003F77E8">
        <w:rPr>
          <w:rFonts w:eastAsia="Times New Roman" w:cs="Arial"/>
          <w:color w:val="000000"/>
          <w:u w:val="single"/>
        </w:rPr>
        <w:t>:</w:t>
      </w:r>
    </w:p>
    <w:p w:rsidR="00664554" w:rsidRPr="003F77E8" w:rsidRDefault="00664554" w:rsidP="00664554">
      <w:pPr>
        <w:spacing w:before="100" w:beforeAutospacing="1" w:after="100" w:afterAutospacing="1" w:line="240" w:lineRule="auto"/>
        <w:rPr>
          <w:rFonts w:eastAsia="Times New Roman" w:cs="Times New Roman"/>
          <w:color w:val="000000"/>
        </w:rPr>
      </w:pPr>
      <w:r w:rsidRPr="003F77E8">
        <w:rPr>
          <w:rFonts w:eastAsia="Times New Roman" w:cs="Times New Roman"/>
          <w:color w:val="000000"/>
        </w:rPr>
        <w:t> </w:t>
      </w:r>
      <w:r w:rsidRPr="003F77E8">
        <w:rPr>
          <w:rFonts w:eastAsia="Times New Roman" w:cs="Arial"/>
          <w:color w:val="000000"/>
        </w:rPr>
        <w:t xml:space="preserve">4. </w:t>
      </w:r>
      <w:r w:rsidRPr="003F77E8">
        <w:rPr>
          <w:rFonts w:eastAsia="Times New Roman" w:cs="Arial"/>
          <w:b/>
          <w:i/>
          <w:color w:val="000000"/>
        </w:rPr>
        <w:t>Analyze the data and draw conclusions</w:t>
      </w:r>
      <w:r w:rsidRPr="003F77E8">
        <w:rPr>
          <w:rFonts w:eastAsia="Times New Roman" w:cs="Arial"/>
          <w:color w:val="000000"/>
        </w:rPr>
        <w:t xml:space="preserve">. </w:t>
      </w:r>
      <w:r w:rsidR="00817C3A">
        <w:rPr>
          <w:rFonts w:eastAsia="Times New Roman" w:cs="Arial"/>
          <w:b/>
          <w:color w:val="000000"/>
        </w:rPr>
        <w:t>U</w:t>
      </w:r>
      <w:r w:rsidRPr="00817C3A">
        <w:rPr>
          <w:rFonts w:eastAsia="Times New Roman" w:cs="Arial"/>
          <w:b/>
          <w:color w:val="000000"/>
        </w:rPr>
        <w:t>sing complete sentences</w:t>
      </w:r>
      <w:r w:rsidR="00817C3A">
        <w:rPr>
          <w:rFonts w:eastAsia="Times New Roman" w:cs="Arial"/>
          <w:b/>
          <w:color w:val="000000"/>
        </w:rPr>
        <w:t>,</w:t>
      </w:r>
      <w:r w:rsidR="00817C3A">
        <w:rPr>
          <w:rFonts w:eastAsia="Times New Roman" w:cs="Arial"/>
          <w:color w:val="000000"/>
        </w:rPr>
        <w:t xml:space="preserve"> explain</w:t>
      </w:r>
      <w:r w:rsidRPr="003F77E8">
        <w:rPr>
          <w:rFonts w:eastAsia="Times New Roman" w:cs="Arial"/>
          <w:color w:val="000000"/>
        </w:rPr>
        <w:t xml:space="preserve"> how soap affects the surface tension of water, </w:t>
      </w:r>
      <w:r w:rsidRPr="00817C3A">
        <w:rPr>
          <w:rFonts w:eastAsia="Times New Roman" w:cs="Arial"/>
          <w:color w:val="000000"/>
          <w:u w:val="single"/>
        </w:rPr>
        <w:t>using your data</w:t>
      </w:r>
      <w:r w:rsidRPr="003F77E8">
        <w:rPr>
          <w:rFonts w:eastAsia="Times New Roman" w:cs="Arial"/>
          <w:color w:val="000000"/>
        </w:rPr>
        <w:t xml:space="preserve"> to help you answer the question. Suggest a reason for your observations (Why did it happen). </w:t>
      </w:r>
      <w:r w:rsidRPr="00817C3A">
        <w:rPr>
          <w:rFonts w:eastAsia="Times New Roman" w:cs="Arial"/>
          <w:b/>
          <w:color w:val="000000"/>
          <w:u w:val="single"/>
        </w:rPr>
        <w:t>Support or reject your hypothesis</w:t>
      </w:r>
    </w:p>
    <w:p w:rsidR="0062453A" w:rsidRDefault="00664554" w:rsidP="00664554">
      <w:pPr>
        <w:spacing w:before="100" w:beforeAutospacing="1" w:after="100" w:afterAutospacing="1" w:line="240" w:lineRule="auto"/>
        <w:rPr>
          <w:rFonts w:eastAsia="Times New Roman" w:cs="Times New Roman"/>
          <w:color w:val="000000"/>
        </w:rPr>
      </w:pPr>
      <w:r w:rsidRPr="003F77E8">
        <w:rPr>
          <w:rFonts w:eastAsia="Times New Roman" w:cs="Times New Roman"/>
          <w:color w:val="000000"/>
        </w:rPr>
        <w:t> </w:t>
      </w:r>
    </w:p>
    <w:p w:rsidR="00817C3A" w:rsidRDefault="00817C3A" w:rsidP="00664554">
      <w:pPr>
        <w:spacing w:before="100" w:beforeAutospacing="1" w:after="100" w:afterAutospacing="1" w:line="240" w:lineRule="auto"/>
        <w:rPr>
          <w:rFonts w:eastAsia="Times New Roman" w:cs="Times New Roman"/>
          <w:color w:val="000000"/>
        </w:rPr>
      </w:pPr>
      <w:bookmarkStart w:id="0" w:name="_GoBack"/>
      <w:bookmarkEnd w:id="0"/>
    </w:p>
    <w:p w:rsidR="00664554" w:rsidRDefault="00664554" w:rsidP="0062453A">
      <w:pPr>
        <w:spacing w:before="100" w:beforeAutospacing="1" w:after="0" w:line="240" w:lineRule="auto"/>
        <w:rPr>
          <w:rFonts w:eastAsia="Times New Roman" w:cs="Arial"/>
          <w:b/>
          <w:color w:val="000000"/>
        </w:rPr>
      </w:pPr>
      <w:r w:rsidRPr="00664554">
        <w:rPr>
          <w:rFonts w:eastAsia="Times New Roman" w:cs="Arial"/>
          <w:b/>
          <w:color w:val="000000"/>
        </w:rPr>
        <w:t>Post- Lab Analysis</w:t>
      </w:r>
    </w:p>
    <w:tbl>
      <w:tblPr>
        <w:tblStyle w:val="TableGrid"/>
        <w:tblW w:w="0" w:type="auto"/>
        <w:tblLook w:val="04A0" w:firstRow="1" w:lastRow="0" w:firstColumn="1" w:lastColumn="0" w:noHBand="0" w:noVBand="1"/>
      </w:tblPr>
      <w:tblGrid>
        <w:gridCol w:w="4338"/>
        <w:gridCol w:w="6678"/>
      </w:tblGrid>
      <w:tr w:rsidR="00664554" w:rsidTr="0062453A">
        <w:trPr>
          <w:trHeight w:val="737"/>
        </w:trPr>
        <w:tc>
          <w:tcPr>
            <w:tcW w:w="4338" w:type="dxa"/>
          </w:tcPr>
          <w:p w:rsidR="00664554" w:rsidRPr="00664554" w:rsidRDefault="00664554" w:rsidP="0062453A">
            <w:pPr>
              <w:spacing w:before="100" w:beforeAutospacing="1" w:after="0" w:line="240" w:lineRule="auto"/>
              <w:rPr>
                <w:rFonts w:eastAsia="Times New Roman" w:cs="Arial"/>
                <w:color w:val="000000"/>
              </w:rPr>
            </w:pPr>
            <w:r w:rsidRPr="003F77E8">
              <w:rPr>
                <w:rFonts w:eastAsia="Times New Roman" w:cs="Arial"/>
                <w:color w:val="000000"/>
              </w:rPr>
              <w:t>5. Explain what surface tension is.</w:t>
            </w:r>
          </w:p>
        </w:tc>
        <w:tc>
          <w:tcPr>
            <w:tcW w:w="6678" w:type="dxa"/>
          </w:tcPr>
          <w:p w:rsidR="00664554" w:rsidRDefault="00664554" w:rsidP="0062453A">
            <w:pPr>
              <w:spacing w:before="100" w:beforeAutospacing="1" w:after="0" w:line="240" w:lineRule="auto"/>
              <w:rPr>
                <w:rFonts w:eastAsia="Times New Roman" w:cs="Arial"/>
                <w:b/>
                <w:color w:val="000000"/>
              </w:rPr>
            </w:pPr>
          </w:p>
          <w:p w:rsidR="00664554" w:rsidRDefault="00664554" w:rsidP="0062453A">
            <w:pPr>
              <w:spacing w:before="100" w:beforeAutospacing="1" w:after="0" w:line="240" w:lineRule="auto"/>
              <w:rPr>
                <w:rFonts w:eastAsia="Times New Roman" w:cs="Arial"/>
                <w:b/>
                <w:color w:val="000000"/>
              </w:rPr>
            </w:pPr>
          </w:p>
        </w:tc>
      </w:tr>
      <w:tr w:rsidR="00664554" w:rsidTr="0062453A">
        <w:trPr>
          <w:trHeight w:val="458"/>
        </w:trPr>
        <w:tc>
          <w:tcPr>
            <w:tcW w:w="4338" w:type="dxa"/>
          </w:tcPr>
          <w:p w:rsidR="00664554" w:rsidRPr="00664554" w:rsidRDefault="00664554" w:rsidP="00664554">
            <w:pPr>
              <w:spacing w:before="100" w:beforeAutospacing="1" w:after="100" w:afterAutospacing="1" w:line="240" w:lineRule="auto"/>
              <w:rPr>
                <w:rFonts w:eastAsia="Times New Roman" w:cs="Arial"/>
                <w:color w:val="000000"/>
              </w:rPr>
            </w:pPr>
            <w:r w:rsidRPr="003F77E8">
              <w:rPr>
                <w:rFonts w:eastAsia="Times New Roman" w:cs="Arial"/>
                <w:color w:val="000000"/>
              </w:rPr>
              <w:t>6. Why were many trials taken and averaged?</w:t>
            </w:r>
          </w:p>
        </w:tc>
        <w:tc>
          <w:tcPr>
            <w:tcW w:w="6678" w:type="dxa"/>
          </w:tcPr>
          <w:p w:rsidR="00664554" w:rsidRDefault="00664554" w:rsidP="00664554">
            <w:pPr>
              <w:spacing w:before="100" w:beforeAutospacing="1" w:after="100" w:afterAutospacing="1" w:line="240" w:lineRule="auto"/>
              <w:rPr>
                <w:rFonts w:eastAsia="Times New Roman" w:cs="Arial"/>
                <w:b/>
                <w:color w:val="000000"/>
              </w:rPr>
            </w:pPr>
          </w:p>
        </w:tc>
      </w:tr>
      <w:tr w:rsidR="00664554" w:rsidTr="0062453A">
        <w:tc>
          <w:tcPr>
            <w:tcW w:w="4338" w:type="dxa"/>
          </w:tcPr>
          <w:p w:rsidR="00664554" w:rsidRPr="00664554" w:rsidRDefault="00664554" w:rsidP="00664554">
            <w:pPr>
              <w:spacing w:before="100" w:beforeAutospacing="1" w:after="100" w:afterAutospacing="1" w:line="240" w:lineRule="auto"/>
              <w:rPr>
                <w:rFonts w:eastAsia="Times New Roman" w:cs="Arial"/>
                <w:color w:val="000000"/>
              </w:rPr>
            </w:pPr>
            <w:r w:rsidRPr="003F77E8">
              <w:rPr>
                <w:rFonts w:eastAsia="Times New Roman" w:cs="Arial"/>
                <w:color w:val="000000"/>
              </w:rPr>
              <w:t>7. In this experiment, what was your control group?</w:t>
            </w:r>
          </w:p>
        </w:tc>
        <w:tc>
          <w:tcPr>
            <w:tcW w:w="6678" w:type="dxa"/>
          </w:tcPr>
          <w:p w:rsidR="00664554" w:rsidRDefault="00664554" w:rsidP="00664554">
            <w:pPr>
              <w:spacing w:before="100" w:beforeAutospacing="1" w:after="100" w:afterAutospacing="1" w:line="240" w:lineRule="auto"/>
              <w:rPr>
                <w:rFonts w:eastAsia="Times New Roman" w:cs="Arial"/>
                <w:b/>
                <w:color w:val="000000"/>
              </w:rPr>
            </w:pPr>
          </w:p>
        </w:tc>
      </w:tr>
      <w:tr w:rsidR="00664554" w:rsidTr="0062453A">
        <w:tc>
          <w:tcPr>
            <w:tcW w:w="4338" w:type="dxa"/>
          </w:tcPr>
          <w:p w:rsidR="00664554" w:rsidRPr="00664554" w:rsidRDefault="00664554" w:rsidP="00664554">
            <w:pPr>
              <w:spacing w:before="100" w:beforeAutospacing="1" w:after="100" w:afterAutospacing="1" w:line="240" w:lineRule="auto"/>
              <w:rPr>
                <w:rFonts w:eastAsia="Times New Roman" w:cs="Arial"/>
                <w:color w:val="000000"/>
              </w:rPr>
            </w:pPr>
            <w:r w:rsidRPr="003F77E8">
              <w:rPr>
                <w:rFonts w:eastAsia="Times New Roman" w:cs="Arial"/>
                <w:color w:val="000000"/>
              </w:rPr>
              <w:t>8. Identify the independent variable in the experiment.</w:t>
            </w:r>
          </w:p>
        </w:tc>
        <w:tc>
          <w:tcPr>
            <w:tcW w:w="6678" w:type="dxa"/>
          </w:tcPr>
          <w:p w:rsidR="00664554" w:rsidRDefault="00664554" w:rsidP="00664554">
            <w:pPr>
              <w:spacing w:before="100" w:beforeAutospacing="1" w:after="100" w:afterAutospacing="1" w:line="240" w:lineRule="auto"/>
              <w:rPr>
                <w:rFonts w:eastAsia="Times New Roman" w:cs="Arial"/>
                <w:b/>
                <w:color w:val="000000"/>
              </w:rPr>
            </w:pPr>
          </w:p>
        </w:tc>
      </w:tr>
      <w:tr w:rsidR="00664554" w:rsidTr="0062453A">
        <w:tc>
          <w:tcPr>
            <w:tcW w:w="4338" w:type="dxa"/>
          </w:tcPr>
          <w:p w:rsidR="00664554" w:rsidRPr="00664554" w:rsidRDefault="00664554" w:rsidP="00664554">
            <w:pPr>
              <w:spacing w:before="100" w:beforeAutospacing="1" w:after="100" w:afterAutospacing="1" w:line="240" w:lineRule="auto"/>
              <w:rPr>
                <w:rFonts w:eastAsia="Times New Roman" w:cs="Arial"/>
                <w:color w:val="000000"/>
              </w:rPr>
            </w:pPr>
            <w:r w:rsidRPr="003F77E8">
              <w:rPr>
                <w:rFonts w:eastAsia="Times New Roman" w:cs="Arial"/>
                <w:color w:val="000000"/>
              </w:rPr>
              <w:t>9. Identify the dependent variable in the experiment.</w:t>
            </w:r>
          </w:p>
        </w:tc>
        <w:tc>
          <w:tcPr>
            <w:tcW w:w="6678" w:type="dxa"/>
          </w:tcPr>
          <w:p w:rsidR="00664554" w:rsidRDefault="00664554" w:rsidP="00664554">
            <w:pPr>
              <w:spacing w:before="100" w:beforeAutospacing="1" w:after="100" w:afterAutospacing="1" w:line="240" w:lineRule="auto"/>
              <w:rPr>
                <w:rFonts w:eastAsia="Times New Roman" w:cs="Arial"/>
                <w:b/>
                <w:color w:val="000000"/>
              </w:rPr>
            </w:pPr>
          </w:p>
        </w:tc>
      </w:tr>
      <w:tr w:rsidR="00664554" w:rsidTr="0062453A">
        <w:tc>
          <w:tcPr>
            <w:tcW w:w="4338" w:type="dxa"/>
          </w:tcPr>
          <w:p w:rsidR="00664554" w:rsidRDefault="00664554" w:rsidP="00664554">
            <w:pPr>
              <w:spacing w:before="100" w:beforeAutospacing="1" w:after="100" w:afterAutospacing="1" w:line="240" w:lineRule="auto"/>
              <w:rPr>
                <w:rFonts w:eastAsia="Times New Roman" w:cs="Arial"/>
                <w:b/>
                <w:color w:val="000000"/>
              </w:rPr>
            </w:pPr>
            <w:r w:rsidRPr="003F77E8">
              <w:rPr>
                <w:rFonts w:eastAsia="Times New Roman" w:cs="Arial"/>
                <w:color w:val="000000"/>
              </w:rPr>
              <w:t>10. What if the experimental question was "How does sugar affect the surface tension of water?" Describe how you would answer this question using the scientific method. If you have time, you can test this.</w:t>
            </w:r>
          </w:p>
        </w:tc>
        <w:tc>
          <w:tcPr>
            <w:tcW w:w="6678" w:type="dxa"/>
          </w:tcPr>
          <w:p w:rsidR="00664554" w:rsidRDefault="00664554" w:rsidP="00664554">
            <w:pPr>
              <w:spacing w:before="100" w:beforeAutospacing="1" w:after="100" w:afterAutospacing="1" w:line="240" w:lineRule="auto"/>
              <w:rPr>
                <w:rFonts w:eastAsia="Times New Roman" w:cs="Arial"/>
                <w:b/>
                <w:color w:val="000000"/>
              </w:rPr>
            </w:pPr>
          </w:p>
        </w:tc>
      </w:tr>
    </w:tbl>
    <w:p w:rsidR="00664554" w:rsidRPr="003F77E8" w:rsidRDefault="00664554" w:rsidP="00664554">
      <w:pPr>
        <w:spacing w:before="100" w:beforeAutospacing="1" w:after="100" w:afterAutospacing="1" w:line="240" w:lineRule="auto"/>
        <w:rPr>
          <w:rFonts w:eastAsia="Times New Roman" w:cs="Times New Roman"/>
          <w:color w:val="000000"/>
        </w:rPr>
      </w:pPr>
    </w:p>
    <w:sectPr w:rsidR="00664554" w:rsidRPr="003F77E8" w:rsidSect="003F77E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F21" w:rsidRDefault="00991F21" w:rsidP="00F35715">
      <w:pPr>
        <w:spacing w:after="0" w:line="240" w:lineRule="auto"/>
      </w:pPr>
      <w:r>
        <w:separator/>
      </w:r>
    </w:p>
  </w:endnote>
  <w:endnote w:type="continuationSeparator" w:id="0">
    <w:p w:rsidR="00991F21" w:rsidRDefault="00991F21" w:rsidP="00F3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F21" w:rsidRDefault="00991F21" w:rsidP="00F35715">
      <w:pPr>
        <w:spacing w:after="0" w:line="240" w:lineRule="auto"/>
      </w:pPr>
      <w:r>
        <w:separator/>
      </w:r>
    </w:p>
  </w:footnote>
  <w:footnote w:type="continuationSeparator" w:id="0">
    <w:p w:rsidR="00991F21" w:rsidRDefault="00991F21" w:rsidP="00F35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15" w:rsidRDefault="00F35715">
    <w:pPr>
      <w:pStyle w:val="Header"/>
    </w:pPr>
    <w:r>
      <w:t>Name: _____________________</w:t>
    </w:r>
    <w:r>
      <w:tab/>
      <w:t>Class period: ____</w:t>
    </w:r>
  </w:p>
  <w:p w:rsidR="00F35715" w:rsidRDefault="00F35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54"/>
    <w:rsid w:val="00064777"/>
    <w:rsid w:val="00097D16"/>
    <w:rsid w:val="002E6020"/>
    <w:rsid w:val="002F3252"/>
    <w:rsid w:val="00315049"/>
    <w:rsid w:val="005A1027"/>
    <w:rsid w:val="0062453A"/>
    <w:rsid w:val="0065415C"/>
    <w:rsid w:val="00664554"/>
    <w:rsid w:val="00753C61"/>
    <w:rsid w:val="00817C3A"/>
    <w:rsid w:val="0083260E"/>
    <w:rsid w:val="009478D9"/>
    <w:rsid w:val="00991F21"/>
    <w:rsid w:val="00992FAE"/>
    <w:rsid w:val="00A362AF"/>
    <w:rsid w:val="00B36145"/>
    <w:rsid w:val="00F35715"/>
    <w:rsid w:val="00FE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3E427-0834-4309-86FC-AA6C907B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5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715"/>
  </w:style>
  <w:style w:type="paragraph" w:styleId="Footer">
    <w:name w:val="footer"/>
    <w:basedOn w:val="Normal"/>
    <w:link w:val="FooterChar"/>
    <w:uiPriority w:val="99"/>
    <w:unhideWhenUsed/>
    <w:rsid w:val="00F3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715"/>
  </w:style>
  <w:style w:type="paragraph" w:styleId="BalloonText">
    <w:name w:val="Balloon Text"/>
    <w:basedOn w:val="Normal"/>
    <w:link w:val="BalloonTextChar"/>
    <w:uiPriority w:val="99"/>
    <w:semiHidden/>
    <w:unhideWhenUsed/>
    <w:rsid w:val="00F35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 Isabell</dc:creator>
  <cp:lastModifiedBy>Jain, Kajal</cp:lastModifiedBy>
  <cp:revision>3</cp:revision>
  <cp:lastPrinted>2015-08-12T11:30:00Z</cp:lastPrinted>
  <dcterms:created xsi:type="dcterms:W3CDTF">2014-10-10T16:56:00Z</dcterms:created>
  <dcterms:modified xsi:type="dcterms:W3CDTF">2015-08-12T11:59:00Z</dcterms:modified>
</cp:coreProperties>
</file>