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03617C">
      <w:bookmarkStart w:id="0" w:name="_GoBack"/>
      <w:bookmarkEnd w:id="0"/>
      <w:r>
        <w:t>Color all the layers that belong to the same time period.</w:t>
      </w:r>
    </w:p>
    <w:p w:rsidR="0003617C" w:rsidRDefault="0003617C">
      <w:r>
        <w:rPr>
          <w:noProof/>
        </w:rPr>
        <w:drawing>
          <wp:inline distT="0" distB="0" distL="0" distR="0" wp14:anchorId="02690012" wp14:editId="1FBC55D7">
            <wp:extent cx="549592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7C" w:rsidRDefault="0003617C">
      <w:r>
        <w:rPr>
          <w:noProof/>
        </w:rPr>
        <w:lastRenderedPageBreak/>
        <w:drawing>
          <wp:inline distT="0" distB="0" distL="0" distR="0" wp14:anchorId="4C577FBA" wp14:editId="53CBE2A1">
            <wp:extent cx="5774504" cy="6970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246" cy="69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C"/>
    <w:rsid w:val="0003617C"/>
    <w:rsid w:val="00123F7A"/>
    <w:rsid w:val="003449F0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2015-01-13T22:56:00Z</dcterms:created>
  <dcterms:modified xsi:type="dcterms:W3CDTF">2015-01-13T22:56:00Z</dcterms:modified>
</cp:coreProperties>
</file>